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tblLook w:val="04A0" w:firstRow="1" w:lastRow="0" w:firstColumn="1" w:lastColumn="0" w:noHBand="0" w:noVBand="1"/>
      </w:tblPr>
      <w:tblGrid>
        <w:gridCol w:w="9067"/>
      </w:tblGrid>
      <w:tr w:rsidR="004C0525" w14:paraId="29D30F5C" w14:textId="77777777" w:rsidTr="000B7177">
        <w:trPr>
          <w:trHeight w:val="1127"/>
        </w:trPr>
        <w:tc>
          <w:tcPr>
            <w:tcW w:w="9067" w:type="dxa"/>
            <w:tcBorders>
              <w:top w:val="single" w:sz="4" w:space="0" w:color="ED7D31" w:themeColor="accent2"/>
              <w:left w:val="single" w:sz="4" w:space="0" w:color="ED7D31" w:themeColor="accent2"/>
              <w:bottom w:val="single" w:sz="4" w:space="0" w:color="A5A5A5" w:themeColor="accent3"/>
              <w:right w:val="single" w:sz="4" w:space="0" w:color="ED7D31" w:themeColor="accent2"/>
            </w:tcBorders>
            <w:vAlign w:val="center"/>
          </w:tcPr>
          <w:p w14:paraId="021990C2" w14:textId="3C9B84DA" w:rsidR="004C0525" w:rsidRPr="00A06AB0" w:rsidRDefault="004C0525" w:rsidP="00A23211">
            <w:pPr>
              <w:spacing w:line="276" w:lineRule="auto"/>
              <w:rPr>
                <w:color w:val="385623" w:themeColor="accent6" w:themeShade="80"/>
              </w:rPr>
            </w:pPr>
            <w:r w:rsidRPr="00A06AB0">
              <w:rPr>
                <w:rFonts w:asciiTheme="minorHAnsi" w:hAnsiTheme="minorHAnsi"/>
                <w:b/>
              </w:rPr>
              <w:t xml:space="preserve">Ik, ondergetekende, geef toestemming </w:t>
            </w:r>
            <w:r w:rsidRPr="00A06AB0">
              <w:rPr>
                <w:rFonts w:asciiTheme="minorHAnsi" w:hAnsiTheme="minorHAnsi"/>
                <w:bCs/>
              </w:rPr>
              <w:t xml:space="preserve">aan </w:t>
            </w:r>
            <w:r w:rsidRPr="00A06AB0">
              <w:rPr>
                <w:rFonts w:asciiTheme="minorHAnsi" w:hAnsiTheme="minorHAnsi"/>
                <w:bCs/>
                <w:highlight w:val="yellow"/>
              </w:rPr>
              <w:t>[naam school]</w:t>
            </w:r>
            <w:r w:rsidRPr="00A06AB0">
              <w:rPr>
                <w:rFonts w:asciiTheme="minorHAnsi" w:hAnsiTheme="minorHAnsi"/>
                <w:bCs/>
              </w:rPr>
              <w:t xml:space="preserve">, geregistreerd onder </w:t>
            </w:r>
            <w:r w:rsidRPr="00A06AB0">
              <w:rPr>
                <w:rFonts w:asciiTheme="minorHAnsi" w:hAnsiTheme="minorHAnsi"/>
                <w:bCs/>
                <w:highlight w:val="yellow"/>
              </w:rPr>
              <w:t>[BRIN-nummer]</w:t>
            </w:r>
            <w:r w:rsidRPr="00A06AB0">
              <w:rPr>
                <w:rFonts w:asciiTheme="minorHAnsi" w:hAnsiTheme="minorHAnsi"/>
                <w:bCs/>
              </w:rPr>
              <w:t xml:space="preserve">, om persoonsgegevens uit te wisselen met het Samenwerkingsverband Primair Onderwijs Amsterdam Diemen (KvK 56383339) </w:t>
            </w:r>
            <w:r w:rsidRPr="00A06AB0">
              <w:rPr>
                <w:rFonts w:eastAsia="Times New Roman"/>
                <w:iCs/>
                <w:lang w:eastAsia="nl-NL"/>
              </w:rPr>
              <w:t xml:space="preserve">voor </w:t>
            </w:r>
            <w:r w:rsidRPr="00A06AB0">
              <w:rPr>
                <w:iCs/>
              </w:rPr>
              <w:t xml:space="preserve">het inschakelen van de hulp van het expertteam HB voor </w:t>
            </w:r>
            <w:r w:rsidRPr="00A06AB0">
              <w:rPr>
                <w:iCs/>
                <w:highlight w:val="yellow"/>
              </w:rPr>
              <w:t>[naam leerling]</w:t>
            </w:r>
            <w:r w:rsidRPr="00A06AB0">
              <w:rPr>
                <w:iCs/>
              </w:rPr>
              <w:t xml:space="preserve">. </w:t>
            </w:r>
          </w:p>
        </w:tc>
      </w:tr>
      <w:tr w:rsidR="004C0525" w14:paraId="409D9E14" w14:textId="77777777" w:rsidTr="00A820A6">
        <w:trPr>
          <w:trHeight w:val="454"/>
        </w:trPr>
        <w:tc>
          <w:tcPr>
            <w:tcW w:w="9067" w:type="dxa"/>
            <w:tcBorders>
              <w:top w:val="single" w:sz="4" w:space="0" w:color="A5A5A5" w:themeColor="accent3"/>
              <w:left w:val="single" w:sz="4" w:space="0" w:color="ED7D31" w:themeColor="accent2"/>
              <w:bottom w:val="nil"/>
              <w:right w:val="single" w:sz="4" w:space="0" w:color="ED7D31" w:themeColor="accent2"/>
            </w:tcBorders>
            <w:vAlign w:val="bottom"/>
          </w:tcPr>
          <w:p w14:paraId="21010EB3" w14:textId="120D0C7B" w:rsidR="004C0525" w:rsidRPr="00A06AB0" w:rsidRDefault="00FD2CF9" w:rsidP="00A820A6">
            <w:pPr>
              <w:spacing w:after="80" w:line="276" w:lineRule="auto"/>
            </w:pPr>
            <w:r w:rsidRPr="00FD2CF9">
              <w:rPr>
                <w:rFonts w:eastAsia="Times New Roman" w:cs="Arial"/>
                <w:color w:val="ED7D31" w:themeColor="accent2"/>
                <w:lang w:eastAsia="nl-NL"/>
              </w:rPr>
              <w:fldChar w:fldCharType="begin">
                <w:ffData>
                  <w:name w:val="Selectievakje31"/>
                  <w:enabled/>
                  <w:calcOnExit w:val="0"/>
                  <w:checkBox>
                    <w:sizeAuto/>
                    <w:default w:val="0"/>
                  </w:checkBox>
                </w:ffData>
              </w:fldChar>
            </w:r>
            <w:r w:rsidRPr="00FD2CF9">
              <w:rPr>
                <w:rFonts w:eastAsia="Times New Roman" w:cs="Arial"/>
                <w:color w:val="ED7D31" w:themeColor="accent2"/>
                <w:lang w:eastAsia="nl-NL"/>
              </w:rPr>
              <w:instrText xml:space="preserve"> FORMCHECKBOX </w:instrText>
            </w:r>
            <w:r w:rsidRPr="00FD2CF9">
              <w:rPr>
                <w:rFonts w:eastAsia="Times New Roman" w:cs="Arial"/>
                <w:color w:val="ED7D31" w:themeColor="accent2"/>
                <w:lang w:eastAsia="nl-NL"/>
              </w:rPr>
            </w:r>
            <w:r w:rsidRPr="00FD2CF9">
              <w:rPr>
                <w:rFonts w:eastAsia="Times New Roman" w:cs="Arial"/>
                <w:color w:val="ED7D31" w:themeColor="accent2"/>
                <w:lang w:eastAsia="nl-NL"/>
              </w:rPr>
              <w:fldChar w:fldCharType="separate"/>
            </w:r>
            <w:r w:rsidRPr="00FD2CF9">
              <w:rPr>
                <w:rFonts w:eastAsia="Times New Roman" w:cs="Arial"/>
                <w:color w:val="ED7D31" w:themeColor="accent2"/>
                <w:lang w:eastAsia="nl-NL"/>
              </w:rPr>
              <w:fldChar w:fldCharType="end"/>
            </w:r>
            <w:r w:rsidR="00A23211" w:rsidRPr="00FD2CF9">
              <w:rPr>
                <w:iCs/>
                <w:color w:val="ED7D31" w:themeColor="accent2"/>
              </w:rPr>
              <w:t xml:space="preserve"> </w:t>
            </w:r>
            <w:r w:rsidR="00A25182" w:rsidRPr="00FD2CF9">
              <w:rPr>
                <w:iCs/>
              </w:rPr>
              <w:t xml:space="preserve">voor </w:t>
            </w:r>
            <w:r w:rsidR="00A25182" w:rsidRPr="00A06AB0">
              <w:rPr>
                <w:iCs/>
              </w:rPr>
              <w:t>consultatie</w:t>
            </w:r>
          </w:p>
        </w:tc>
      </w:tr>
      <w:tr w:rsidR="004C0525" w14:paraId="43255ADD" w14:textId="77777777" w:rsidTr="00A820A6">
        <w:trPr>
          <w:trHeight w:val="454"/>
        </w:trPr>
        <w:tc>
          <w:tcPr>
            <w:tcW w:w="9067" w:type="dxa"/>
            <w:tcBorders>
              <w:top w:val="nil"/>
              <w:left w:val="single" w:sz="4" w:space="0" w:color="ED7D31" w:themeColor="accent2"/>
              <w:bottom w:val="single" w:sz="4" w:space="0" w:color="ED7D31" w:themeColor="accent2"/>
              <w:right w:val="single" w:sz="4" w:space="0" w:color="ED7D31" w:themeColor="accent2"/>
            </w:tcBorders>
            <w:vAlign w:val="bottom"/>
          </w:tcPr>
          <w:p w14:paraId="72D65B41" w14:textId="77777777" w:rsidR="004C0525" w:rsidRDefault="00FD2CF9" w:rsidP="00A820A6">
            <w:pPr>
              <w:spacing w:after="80" w:line="276" w:lineRule="auto"/>
              <w:rPr>
                <w:iCs/>
              </w:rPr>
            </w:pPr>
            <w:r w:rsidRPr="00FD2CF9">
              <w:rPr>
                <w:rFonts w:eastAsia="Times New Roman" w:cs="Arial"/>
                <w:color w:val="ED7D31" w:themeColor="accent2"/>
                <w:lang w:eastAsia="nl-NL"/>
              </w:rPr>
              <w:fldChar w:fldCharType="begin">
                <w:ffData>
                  <w:name w:val="Selectievakje31"/>
                  <w:enabled/>
                  <w:calcOnExit w:val="0"/>
                  <w:checkBox>
                    <w:sizeAuto/>
                    <w:default w:val="0"/>
                  </w:checkBox>
                </w:ffData>
              </w:fldChar>
            </w:r>
            <w:r w:rsidRPr="00FD2CF9">
              <w:rPr>
                <w:rFonts w:eastAsia="Times New Roman" w:cs="Arial"/>
                <w:color w:val="ED7D31" w:themeColor="accent2"/>
                <w:lang w:eastAsia="nl-NL"/>
              </w:rPr>
              <w:instrText xml:space="preserve"> FORMCHECKBOX </w:instrText>
            </w:r>
            <w:r w:rsidRPr="00FD2CF9">
              <w:rPr>
                <w:rFonts w:eastAsia="Times New Roman" w:cs="Arial"/>
                <w:color w:val="ED7D31" w:themeColor="accent2"/>
                <w:lang w:eastAsia="nl-NL"/>
              </w:rPr>
            </w:r>
            <w:r w:rsidRPr="00FD2CF9">
              <w:rPr>
                <w:rFonts w:eastAsia="Times New Roman" w:cs="Arial"/>
                <w:color w:val="ED7D31" w:themeColor="accent2"/>
                <w:lang w:eastAsia="nl-NL"/>
              </w:rPr>
              <w:fldChar w:fldCharType="separate"/>
            </w:r>
            <w:r w:rsidRPr="00FD2CF9">
              <w:rPr>
                <w:rFonts w:eastAsia="Times New Roman" w:cs="Arial"/>
                <w:color w:val="ED7D31" w:themeColor="accent2"/>
                <w:lang w:eastAsia="nl-NL"/>
              </w:rPr>
              <w:fldChar w:fldCharType="end"/>
            </w:r>
            <w:r w:rsidR="00A23211" w:rsidRPr="00FD2CF9">
              <w:rPr>
                <w:rFonts w:cs="Calibri"/>
                <w:iCs/>
                <w:color w:val="ED7D31" w:themeColor="accent2"/>
              </w:rPr>
              <w:t xml:space="preserve"> </w:t>
            </w:r>
            <w:r w:rsidR="00A25182" w:rsidRPr="00FD2CF9">
              <w:rPr>
                <w:iCs/>
              </w:rPr>
              <w:t xml:space="preserve">voor </w:t>
            </w:r>
            <w:r w:rsidR="00A25182" w:rsidRPr="00A06AB0">
              <w:rPr>
                <w:iCs/>
              </w:rPr>
              <w:t>een aanvraag van een arrangement dubbel bijzondere leerlingen</w:t>
            </w:r>
          </w:p>
          <w:p w14:paraId="79C62FD1" w14:textId="169E70DC" w:rsidR="000B7177" w:rsidRPr="000B7177" w:rsidRDefault="000B7177" w:rsidP="00A820A6">
            <w:pPr>
              <w:spacing w:after="80" w:line="276" w:lineRule="auto"/>
              <w:jc w:val="right"/>
              <w:rPr>
                <w:i/>
                <w:iCs/>
              </w:rPr>
            </w:pPr>
            <w:r w:rsidRPr="0058224B">
              <w:rPr>
                <w:i/>
                <w:iCs/>
                <w:sz w:val="16"/>
                <w:szCs w:val="16"/>
              </w:rPr>
              <w:t>* kruis aan welke optie van toepassing is</w:t>
            </w:r>
          </w:p>
        </w:tc>
      </w:tr>
    </w:tbl>
    <w:p w14:paraId="3B4AD633" w14:textId="20CD8E38" w:rsidR="00EF484C" w:rsidRPr="00791AA8" w:rsidRDefault="002B62B5" w:rsidP="00791AA8">
      <w:pPr>
        <w:spacing w:after="80" w:line="276" w:lineRule="auto"/>
        <w:ind w:left="709"/>
        <w:rPr>
          <w:rFonts w:eastAsia="Times New Roman" w:cs="Arial"/>
          <w:lang w:eastAsia="nl-NL"/>
        </w:rPr>
      </w:pPr>
      <w:r>
        <w:rPr>
          <w:color w:val="385623" w:themeColor="accent6" w:themeShade="80"/>
          <w:sz w:val="36"/>
          <w:szCs w:val="36"/>
        </w:rPr>
        <w:tab/>
      </w:r>
      <w:r>
        <w:rPr>
          <w:color w:val="385623" w:themeColor="accent6" w:themeShade="80"/>
          <w:sz w:val="36"/>
          <w:szCs w:val="36"/>
        </w:rPr>
        <w:tab/>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851"/>
        <w:gridCol w:w="1559"/>
        <w:gridCol w:w="851"/>
        <w:gridCol w:w="425"/>
        <w:gridCol w:w="567"/>
        <w:gridCol w:w="637"/>
        <w:gridCol w:w="497"/>
        <w:gridCol w:w="1417"/>
        <w:gridCol w:w="2268"/>
      </w:tblGrid>
      <w:tr w:rsidR="004613AE" w:rsidRPr="00052D75" w14:paraId="189D2DF1" w14:textId="77777777" w:rsidTr="00B351F7">
        <w:trPr>
          <w:trHeight w:val="426"/>
        </w:trPr>
        <w:tc>
          <w:tcPr>
            <w:tcW w:w="9072" w:type="dxa"/>
            <w:gridSpan w:val="9"/>
            <w:tcBorders>
              <w:top w:val="nil"/>
              <w:left w:val="nil"/>
              <w:bottom w:val="single" w:sz="4" w:space="0" w:color="auto"/>
              <w:right w:val="nil"/>
            </w:tcBorders>
            <w:shd w:val="clear" w:color="auto" w:fill="auto"/>
            <w:vAlign w:val="center"/>
          </w:tcPr>
          <w:p w14:paraId="64CFF2A9" w14:textId="0E93527E" w:rsidR="004613AE" w:rsidRPr="00052D75" w:rsidRDefault="004613AE" w:rsidP="00B351F7">
            <w:pPr>
              <w:spacing w:after="0" w:line="276" w:lineRule="auto"/>
              <w:rPr>
                <w:rFonts w:eastAsia="Times New Roman"/>
                <w:color w:val="ED7D31"/>
                <w:sz w:val="36"/>
                <w:lang w:eastAsia="nl-NL"/>
              </w:rPr>
            </w:pPr>
            <w:r w:rsidRPr="003147D7">
              <w:rPr>
                <w:rFonts w:eastAsia="Times New Roman"/>
                <w:color w:val="ED7D31"/>
                <w:sz w:val="24"/>
                <w:szCs w:val="16"/>
                <w:lang w:eastAsia="nl-NL"/>
              </w:rPr>
              <w:t>Ouder / verzorger</w:t>
            </w:r>
            <w:r w:rsidR="004C488D">
              <w:rPr>
                <w:rFonts w:eastAsia="Times New Roman"/>
                <w:color w:val="ED7D31"/>
                <w:sz w:val="24"/>
                <w:szCs w:val="16"/>
                <w:lang w:eastAsia="nl-NL"/>
              </w:rPr>
              <w:t xml:space="preserve"> / gezaghebbende</w:t>
            </w:r>
            <w:r>
              <w:rPr>
                <w:rFonts w:eastAsia="Times New Roman"/>
                <w:color w:val="ED7D31"/>
                <w:sz w:val="24"/>
                <w:szCs w:val="16"/>
                <w:lang w:eastAsia="nl-NL"/>
              </w:rPr>
              <w:t xml:space="preserve"> 1</w:t>
            </w:r>
          </w:p>
        </w:tc>
      </w:tr>
      <w:tr w:rsidR="004613AE" w:rsidRPr="00052D75" w14:paraId="2E8DFE7C" w14:textId="77777777" w:rsidTr="00B351F7">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60F83A49"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Naam</w:t>
            </w:r>
          </w:p>
        </w:tc>
        <w:tc>
          <w:tcPr>
            <w:tcW w:w="4536" w:type="dxa"/>
            <w:gridSpan w:val="6"/>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2DE0E427" w14:textId="77777777" w:rsidR="004613AE" w:rsidRPr="00052D75" w:rsidRDefault="004613AE" w:rsidP="00B351F7">
            <w:pPr>
              <w:spacing w:after="0" w:line="276" w:lineRule="auto"/>
              <w:rPr>
                <w:rFonts w:eastAsia="Times New Roman"/>
                <w:lang w:eastAsia="nl-NL"/>
              </w:rPr>
            </w:pPr>
          </w:p>
        </w:tc>
        <w:tc>
          <w:tcPr>
            <w:tcW w:w="1417" w:type="dxa"/>
            <w:vMerge w:val="restart"/>
            <w:tcBorders>
              <w:top w:val="single" w:sz="4" w:space="0" w:color="auto"/>
              <w:left w:val="single" w:sz="12" w:space="0" w:color="auto"/>
              <w:right w:val="single" w:sz="4" w:space="0" w:color="A5A5A5" w:themeColor="accent3"/>
            </w:tcBorders>
            <w:shd w:val="clear" w:color="auto" w:fill="auto"/>
            <w:vAlign w:val="center"/>
          </w:tcPr>
          <w:p w14:paraId="279D79A5"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Handtekening</w:t>
            </w:r>
          </w:p>
        </w:tc>
        <w:tc>
          <w:tcPr>
            <w:tcW w:w="2268" w:type="dxa"/>
            <w:vMerge w:val="restart"/>
            <w:tcBorders>
              <w:top w:val="single" w:sz="4" w:space="0" w:color="auto"/>
              <w:left w:val="single" w:sz="4" w:space="0" w:color="A5A5A5" w:themeColor="accent3"/>
              <w:right w:val="single" w:sz="4" w:space="0" w:color="auto"/>
            </w:tcBorders>
            <w:shd w:val="clear" w:color="auto" w:fill="auto"/>
            <w:vAlign w:val="center"/>
          </w:tcPr>
          <w:p w14:paraId="5F5081BC" w14:textId="77777777" w:rsidR="004613AE" w:rsidRPr="00052D75" w:rsidRDefault="004613AE" w:rsidP="00B351F7">
            <w:pPr>
              <w:spacing w:after="0" w:line="276" w:lineRule="auto"/>
              <w:rPr>
                <w:rFonts w:eastAsia="Times New Roman"/>
                <w:lang w:eastAsia="nl-NL"/>
              </w:rPr>
            </w:pPr>
          </w:p>
        </w:tc>
      </w:tr>
      <w:tr w:rsidR="004613AE" w:rsidRPr="00052D75" w14:paraId="26852936" w14:textId="77777777" w:rsidTr="00B351F7">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1868B82F"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Datum</w:t>
            </w:r>
          </w:p>
        </w:tc>
        <w:tc>
          <w:tcPr>
            <w:tcW w:w="1559" w:type="dxa"/>
            <w:tcBorders>
              <w:top w:val="single" w:sz="4" w:space="0" w:color="auto"/>
              <w:left w:val="single" w:sz="4" w:space="0" w:color="A5A5A5" w:themeColor="accent3"/>
              <w:bottom w:val="single" w:sz="4" w:space="0" w:color="auto"/>
              <w:right w:val="nil"/>
            </w:tcBorders>
            <w:shd w:val="clear" w:color="auto" w:fill="auto"/>
            <w:vAlign w:val="center"/>
          </w:tcPr>
          <w:p w14:paraId="046EB473" w14:textId="77777777" w:rsidR="004613AE" w:rsidRPr="00052D75" w:rsidRDefault="004613AE" w:rsidP="00B351F7">
            <w:pPr>
              <w:spacing w:after="0" w:line="276" w:lineRule="auto"/>
              <w:rPr>
                <w:rFonts w:eastAsia="Times New Roman"/>
                <w:lang w:eastAsia="nl-NL"/>
              </w:rPr>
            </w:pPr>
          </w:p>
        </w:tc>
        <w:tc>
          <w:tcPr>
            <w:tcW w:w="851" w:type="dxa"/>
            <w:tcBorders>
              <w:top w:val="single" w:sz="4" w:space="0" w:color="auto"/>
              <w:left w:val="single" w:sz="4" w:space="0" w:color="auto"/>
              <w:bottom w:val="single" w:sz="4" w:space="0" w:color="auto"/>
              <w:right w:val="single" w:sz="4" w:space="0" w:color="A5A5A5" w:themeColor="accent3"/>
            </w:tcBorders>
            <w:shd w:val="clear" w:color="auto" w:fill="auto"/>
            <w:vAlign w:val="center"/>
          </w:tcPr>
          <w:p w14:paraId="260D5D4C" w14:textId="77777777" w:rsidR="004613AE" w:rsidRPr="00052D75" w:rsidRDefault="004613AE" w:rsidP="00B351F7">
            <w:pPr>
              <w:spacing w:after="0" w:line="276" w:lineRule="auto"/>
              <w:rPr>
                <w:rFonts w:eastAsia="Times New Roman"/>
                <w:lang w:eastAsia="nl-NL"/>
              </w:rPr>
            </w:pPr>
            <w:r w:rsidRPr="003147D7">
              <w:rPr>
                <w:rFonts w:eastAsia="Times New Roman"/>
                <w:b/>
                <w:bCs/>
                <w:lang w:eastAsia="nl-NL"/>
              </w:rPr>
              <w:t>Plaats</w:t>
            </w:r>
          </w:p>
        </w:tc>
        <w:tc>
          <w:tcPr>
            <w:tcW w:w="2126" w:type="dxa"/>
            <w:gridSpan w:val="4"/>
            <w:tcBorders>
              <w:top w:val="single" w:sz="4" w:space="0" w:color="auto"/>
              <w:left w:val="single" w:sz="4" w:space="0" w:color="A5A5A5" w:themeColor="accent3"/>
              <w:bottom w:val="single" w:sz="4" w:space="0" w:color="A5A5A5"/>
              <w:right w:val="single" w:sz="12" w:space="0" w:color="auto"/>
            </w:tcBorders>
            <w:shd w:val="clear" w:color="auto" w:fill="auto"/>
            <w:vAlign w:val="center"/>
          </w:tcPr>
          <w:p w14:paraId="69C0E4F4" w14:textId="77777777" w:rsidR="004613AE" w:rsidRPr="00052D75" w:rsidRDefault="004613AE" w:rsidP="00B351F7">
            <w:pPr>
              <w:spacing w:after="0" w:line="276" w:lineRule="auto"/>
              <w:rPr>
                <w:rFonts w:eastAsia="Times New Roman"/>
                <w:lang w:eastAsia="nl-NL"/>
              </w:rPr>
            </w:pPr>
          </w:p>
        </w:tc>
        <w:tc>
          <w:tcPr>
            <w:tcW w:w="1417" w:type="dxa"/>
            <w:vMerge/>
            <w:tcBorders>
              <w:left w:val="single" w:sz="12" w:space="0" w:color="auto"/>
              <w:right w:val="single" w:sz="4" w:space="0" w:color="A5A5A5" w:themeColor="accent3"/>
            </w:tcBorders>
            <w:shd w:val="clear" w:color="auto" w:fill="auto"/>
            <w:vAlign w:val="center"/>
          </w:tcPr>
          <w:p w14:paraId="281C5542" w14:textId="77777777" w:rsidR="004613AE" w:rsidRPr="003147D7" w:rsidRDefault="004613AE" w:rsidP="00B351F7">
            <w:pPr>
              <w:spacing w:after="0" w:line="276" w:lineRule="auto"/>
              <w:rPr>
                <w:rFonts w:eastAsia="Times New Roman"/>
                <w:b/>
                <w:bCs/>
                <w:lang w:eastAsia="nl-NL"/>
              </w:rPr>
            </w:pPr>
          </w:p>
        </w:tc>
        <w:tc>
          <w:tcPr>
            <w:tcW w:w="2268" w:type="dxa"/>
            <w:vMerge/>
            <w:tcBorders>
              <w:left w:val="single" w:sz="4" w:space="0" w:color="A5A5A5" w:themeColor="accent3"/>
              <w:right w:val="single" w:sz="4" w:space="0" w:color="auto"/>
            </w:tcBorders>
            <w:shd w:val="clear" w:color="auto" w:fill="auto"/>
            <w:vAlign w:val="center"/>
          </w:tcPr>
          <w:p w14:paraId="61FF9F0A" w14:textId="77777777" w:rsidR="004613AE" w:rsidRPr="00052D75" w:rsidRDefault="004613AE" w:rsidP="00B351F7">
            <w:pPr>
              <w:spacing w:after="0" w:line="276" w:lineRule="auto"/>
              <w:rPr>
                <w:rFonts w:eastAsia="Times New Roman"/>
                <w:lang w:eastAsia="nl-NL"/>
              </w:rPr>
            </w:pPr>
          </w:p>
        </w:tc>
      </w:tr>
      <w:tr w:rsidR="004613AE" w:rsidRPr="00052D75" w14:paraId="328C3E06" w14:textId="77777777" w:rsidTr="00B351F7">
        <w:trPr>
          <w:trHeight w:val="397"/>
        </w:trPr>
        <w:tc>
          <w:tcPr>
            <w:tcW w:w="3261" w:type="dxa"/>
            <w:gridSpan w:val="3"/>
            <w:tcBorders>
              <w:top w:val="single" w:sz="4" w:space="0" w:color="auto"/>
              <w:left w:val="nil"/>
              <w:bottom w:val="single" w:sz="4" w:space="0" w:color="auto"/>
              <w:right w:val="single" w:sz="4" w:space="0" w:color="A5A5A5" w:themeColor="accent3"/>
            </w:tcBorders>
            <w:shd w:val="clear" w:color="auto" w:fill="auto"/>
            <w:vAlign w:val="center"/>
          </w:tcPr>
          <w:p w14:paraId="5D8AC9A4" w14:textId="77777777" w:rsidR="004613AE" w:rsidRPr="003147D7" w:rsidRDefault="004613AE" w:rsidP="001352FD">
            <w:pPr>
              <w:spacing w:after="0" w:line="276" w:lineRule="auto"/>
              <w:jc w:val="right"/>
              <w:rPr>
                <w:rFonts w:eastAsia="Times New Roman"/>
                <w:b/>
                <w:bCs/>
                <w:lang w:eastAsia="nl-NL"/>
              </w:rPr>
            </w:pPr>
            <w:r w:rsidRPr="003115DD">
              <w:rPr>
                <w:rFonts w:eastAsia="Times New Roman"/>
                <w:b/>
                <w:bCs/>
                <w:lang w:eastAsia="nl-NL"/>
              </w:rPr>
              <w:t>Heeft u het gezag?</w:t>
            </w:r>
          </w:p>
        </w:tc>
        <w:tc>
          <w:tcPr>
            <w:tcW w:w="425"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30668E4B" w14:textId="77777777" w:rsidR="004613AE" w:rsidRPr="00052D75" w:rsidRDefault="004613AE" w:rsidP="00B351F7">
            <w:pPr>
              <w:spacing w:after="0" w:line="276" w:lineRule="auto"/>
              <w:rPr>
                <w:rFonts w:eastAsia="Times New Roman"/>
                <w:lang w:eastAsia="nl-NL"/>
              </w:rPr>
            </w:pPr>
            <w:r>
              <w:rPr>
                <w:rFonts w:eastAsia="Times New Roman"/>
                <w:lang w:eastAsia="nl-NL"/>
              </w:rPr>
              <w:t>ja</w:t>
            </w:r>
          </w:p>
        </w:tc>
        <w:tc>
          <w:tcPr>
            <w:tcW w:w="56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696D946E" w14:textId="77777777" w:rsidR="004613AE" w:rsidRPr="00052D75" w:rsidRDefault="004613AE" w:rsidP="00B351F7">
            <w:pPr>
              <w:spacing w:after="0" w:line="276" w:lineRule="auto"/>
              <w:rPr>
                <w:rFonts w:eastAsia="Times New Roman"/>
                <w:lang w:eastAsia="nl-NL"/>
              </w:rPr>
            </w:pPr>
          </w:p>
        </w:tc>
        <w:tc>
          <w:tcPr>
            <w:tcW w:w="63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2BE44137" w14:textId="77777777" w:rsidR="004613AE" w:rsidRPr="00052D75" w:rsidRDefault="004613AE" w:rsidP="00B351F7">
            <w:pPr>
              <w:spacing w:after="0" w:line="276" w:lineRule="auto"/>
              <w:rPr>
                <w:rFonts w:eastAsia="Times New Roman"/>
                <w:lang w:eastAsia="nl-NL"/>
              </w:rPr>
            </w:pPr>
            <w:r>
              <w:rPr>
                <w:rFonts w:eastAsia="Times New Roman"/>
                <w:lang w:eastAsia="nl-NL"/>
              </w:rPr>
              <w:t>nee</w:t>
            </w:r>
          </w:p>
        </w:tc>
        <w:tc>
          <w:tcPr>
            <w:tcW w:w="497" w:type="dxa"/>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6EA69B1E" w14:textId="77777777" w:rsidR="004613AE" w:rsidRPr="00052D75" w:rsidRDefault="004613AE" w:rsidP="00B351F7">
            <w:pPr>
              <w:spacing w:after="0" w:line="276" w:lineRule="auto"/>
              <w:rPr>
                <w:rFonts w:eastAsia="Times New Roman"/>
                <w:lang w:eastAsia="nl-NL"/>
              </w:rPr>
            </w:pPr>
          </w:p>
        </w:tc>
        <w:tc>
          <w:tcPr>
            <w:tcW w:w="1417" w:type="dxa"/>
            <w:vMerge/>
            <w:tcBorders>
              <w:left w:val="single" w:sz="12" w:space="0" w:color="auto"/>
              <w:bottom w:val="single" w:sz="4" w:space="0" w:color="auto"/>
              <w:right w:val="single" w:sz="4" w:space="0" w:color="A5A5A5" w:themeColor="accent3"/>
            </w:tcBorders>
            <w:shd w:val="clear" w:color="auto" w:fill="auto"/>
            <w:vAlign w:val="center"/>
          </w:tcPr>
          <w:p w14:paraId="0899BA53" w14:textId="77777777" w:rsidR="004613AE" w:rsidRPr="003147D7" w:rsidRDefault="004613AE" w:rsidP="00B351F7">
            <w:pPr>
              <w:spacing w:after="0" w:line="276" w:lineRule="auto"/>
              <w:rPr>
                <w:rFonts w:eastAsia="Times New Roman"/>
                <w:b/>
                <w:bCs/>
                <w:lang w:eastAsia="nl-NL"/>
              </w:rPr>
            </w:pPr>
          </w:p>
        </w:tc>
        <w:tc>
          <w:tcPr>
            <w:tcW w:w="2268" w:type="dxa"/>
            <w:vMerge/>
            <w:tcBorders>
              <w:left w:val="single" w:sz="4" w:space="0" w:color="A5A5A5" w:themeColor="accent3"/>
              <w:bottom w:val="single" w:sz="4" w:space="0" w:color="auto"/>
              <w:right w:val="single" w:sz="4" w:space="0" w:color="auto"/>
            </w:tcBorders>
            <w:shd w:val="clear" w:color="auto" w:fill="auto"/>
            <w:vAlign w:val="center"/>
          </w:tcPr>
          <w:p w14:paraId="0C8DAF56" w14:textId="77777777" w:rsidR="004613AE" w:rsidRPr="00052D75" w:rsidRDefault="004613AE" w:rsidP="00B351F7">
            <w:pPr>
              <w:spacing w:after="0" w:line="276" w:lineRule="auto"/>
              <w:rPr>
                <w:rFonts w:eastAsia="Times New Roman"/>
                <w:lang w:eastAsia="nl-NL"/>
              </w:rPr>
            </w:pPr>
          </w:p>
        </w:tc>
      </w:tr>
    </w:tbl>
    <w:p w14:paraId="49344678" w14:textId="77777777" w:rsidR="004613AE" w:rsidRPr="00004493" w:rsidRDefault="004613AE" w:rsidP="004613AE">
      <w:pPr>
        <w:pStyle w:val="Geenafstand"/>
        <w:spacing w:line="276" w:lineRule="auto"/>
        <w:rPr>
          <w:sz w:val="4"/>
          <w:szCs w:val="4"/>
        </w:rPr>
      </w:pPr>
    </w:p>
    <w:tbl>
      <w:tblPr>
        <w:tblpPr w:leftFromText="141" w:rightFromText="141" w:vertAnchor="text" w:horzAnchor="margin" w:tblpY="156"/>
        <w:tblW w:w="5000" w:type="pct"/>
        <w:tblBorders>
          <w:insideH w:val="single" w:sz="4" w:space="0" w:color="auto"/>
          <w:insideV w:val="single" w:sz="4" w:space="0" w:color="auto"/>
        </w:tblBorders>
        <w:tblLayout w:type="fixed"/>
        <w:tblLook w:val="0480" w:firstRow="0" w:lastRow="0" w:firstColumn="1" w:lastColumn="0" w:noHBand="0" w:noVBand="1"/>
      </w:tblPr>
      <w:tblGrid>
        <w:gridCol w:w="6804"/>
        <w:gridCol w:w="2268"/>
      </w:tblGrid>
      <w:tr w:rsidR="004613AE" w:rsidRPr="00052D75" w14:paraId="20CF62FE" w14:textId="77777777" w:rsidTr="00B351F7">
        <w:trPr>
          <w:trHeight w:val="397"/>
        </w:trPr>
        <w:tc>
          <w:tcPr>
            <w:tcW w:w="6804" w:type="dxa"/>
            <w:shd w:val="clear" w:color="auto" w:fill="auto"/>
            <w:vAlign w:val="center"/>
          </w:tcPr>
          <w:p w14:paraId="75803EB6" w14:textId="77777777" w:rsidR="004613AE" w:rsidRPr="00052D75" w:rsidRDefault="004613AE" w:rsidP="00B351F7">
            <w:pPr>
              <w:pStyle w:val="Geenafstand"/>
              <w:spacing w:line="276" w:lineRule="auto"/>
              <w:rPr>
                <w:rFonts w:eastAsia="Times New Roman"/>
                <w:b/>
                <w:bCs/>
                <w:lang w:eastAsia="nl-NL"/>
              </w:rPr>
            </w:pPr>
            <w:r w:rsidRPr="00052D75">
              <w:rPr>
                <w:rFonts w:eastAsia="Times New Roman"/>
                <w:bCs/>
                <w:lang w:eastAsia="nl-NL"/>
              </w:rPr>
              <w:t xml:space="preserve">Heeft u alleen het ouderlijk gezag over de leerling? </w:t>
            </w:r>
          </w:p>
        </w:tc>
        <w:tc>
          <w:tcPr>
            <w:tcW w:w="2268" w:type="dxa"/>
            <w:shd w:val="clear" w:color="auto" w:fill="auto"/>
            <w:vAlign w:val="center"/>
          </w:tcPr>
          <w:p w14:paraId="53F2B325" w14:textId="77777777" w:rsidR="004613AE" w:rsidRPr="00052D75" w:rsidRDefault="004613AE" w:rsidP="00B351F7">
            <w:pPr>
              <w:pStyle w:val="Geenafstand"/>
              <w:spacing w:line="276" w:lineRule="auto"/>
              <w:rPr>
                <w:rFonts w:eastAsia="Times New Roman"/>
                <w:lang w:eastAsia="nl-NL"/>
              </w:rPr>
            </w:pPr>
            <w:r w:rsidRPr="00052D75">
              <w:rPr>
                <w:rFonts w:eastAsia="Times New Roman" w:cs="Arial"/>
                <w:lang w:eastAsia="nl-NL"/>
              </w:rPr>
              <w:fldChar w:fldCharType="begin">
                <w:ffData>
                  <w:name w:val="Selectievakje31"/>
                  <w:enabled/>
                  <w:calcOnExit w:val="0"/>
                  <w:checkBox>
                    <w:sizeAuto/>
                    <w:default w:val="0"/>
                  </w:checkBox>
                </w:ffData>
              </w:fldChar>
            </w:r>
            <w:r w:rsidRPr="00052D75">
              <w:rPr>
                <w:rFonts w:eastAsia="Times New Roman" w:cs="Arial"/>
                <w:lang w:eastAsia="nl-NL"/>
              </w:rPr>
              <w:instrText xml:space="preserve"> FORMCHECKBOX </w:instrText>
            </w:r>
            <w:r w:rsidR="006D391D">
              <w:rPr>
                <w:rFonts w:eastAsia="Times New Roman" w:cs="Arial"/>
                <w:lang w:eastAsia="nl-NL"/>
              </w:rPr>
            </w:r>
            <w:r w:rsidR="006D391D">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Ja  </w:t>
            </w:r>
            <w:r w:rsidRPr="00052D75">
              <w:rPr>
                <w:rFonts w:eastAsia="Times New Roman" w:cs="Arial"/>
                <w:lang w:eastAsia="nl-NL"/>
              </w:rPr>
              <w:fldChar w:fldCharType="begin">
                <w:ffData>
                  <w:name w:val="Selectievakje32"/>
                  <w:enabled/>
                  <w:calcOnExit w:val="0"/>
                  <w:checkBox>
                    <w:sizeAuto/>
                    <w:default w:val="0"/>
                  </w:checkBox>
                </w:ffData>
              </w:fldChar>
            </w:r>
            <w:r w:rsidRPr="00052D75">
              <w:rPr>
                <w:rFonts w:eastAsia="Times New Roman" w:cs="Arial"/>
                <w:lang w:eastAsia="nl-NL"/>
              </w:rPr>
              <w:instrText xml:space="preserve"> FORMCHECKBOX </w:instrText>
            </w:r>
            <w:r w:rsidR="006D391D">
              <w:rPr>
                <w:rFonts w:eastAsia="Times New Roman" w:cs="Arial"/>
                <w:lang w:eastAsia="nl-NL"/>
              </w:rPr>
            </w:r>
            <w:r w:rsidR="006D391D">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Nee</w:t>
            </w:r>
          </w:p>
        </w:tc>
      </w:tr>
    </w:tbl>
    <w:p w14:paraId="4F1567DD" w14:textId="77777777" w:rsidR="004613AE" w:rsidRDefault="004613AE" w:rsidP="004613AE">
      <w:pPr>
        <w:pStyle w:val="Geenafstand"/>
        <w:spacing w:line="276" w:lineRule="auto"/>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851"/>
        <w:gridCol w:w="1559"/>
        <w:gridCol w:w="851"/>
        <w:gridCol w:w="425"/>
        <w:gridCol w:w="567"/>
        <w:gridCol w:w="637"/>
        <w:gridCol w:w="497"/>
        <w:gridCol w:w="1417"/>
        <w:gridCol w:w="2268"/>
      </w:tblGrid>
      <w:tr w:rsidR="004613AE" w:rsidRPr="00052D75" w14:paraId="0D33BFDE" w14:textId="77777777" w:rsidTr="00B351F7">
        <w:trPr>
          <w:trHeight w:val="426"/>
        </w:trPr>
        <w:tc>
          <w:tcPr>
            <w:tcW w:w="9072" w:type="dxa"/>
            <w:gridSpan w:val="9"/>
            <w:tcBorders>
              <w:top w:val="nil"/>
              <w:left w:val="nil"/>
              <w:bottom w:val="single" w:sz="4" w:space="0" w:color="auto"/>
              <w:right w:val="nil"/>
            </w:tcBorders>
            <w:shd w:val="clear" w:color="auto" w:fill="auto"/>
            <w:vAlign w:val="center"/>
          </w:tcPr>
          <w:p w14:paraId="033E6EF8" w14:textId="21C340EC" w:rsidR="004613AE" w:rsidRPr="00052D75" w:rsidRDefault="004613AE" w:rsidP="00B351F7">
            <w:pPr>
              <w:spacing w:after="0" w:line="276" w:lineRule="auto"/>
              <w:rPr>
                <w:rFonts w:eastAsia="Times New Roman"/>
                <w:color w:val="ED7D31"/>
                <w:sz w:val="36"/>
                <w:lang w:eastAsia="nl-NL"/>
              </w:rPr>
            </w:pPr>
            <w:r w:rsidRPr="003147D7">
              <w:rPr>
                <w:rFonts w:eastAsia="Times New Roman"/>
                <w:color w:val="ED7D31"/>
                <w:sz w:val="24"/>
                <w:szCs w:val="16"/>
                <w:lang w:eastAsia="nl-NL"/>
              </w:rPr>
              <w:t>Ouder / verzorger</w:t>
            </w:r>
            <w:r>
              <w:rPr>
                <w:rFonts w:eastAsia="Times New Roman"/>
                <w:color w:val="ED7D31"/>
                <w:sz w:val="24"/>
                <w:szCs w:val="16"/>
                <w:lang w:eastAsia="nl-NL"/>
              </w:rPr>
              <w:t xml:space="preserve"> </w:t>
            </w:r>
            <w:r w:rsidR="004C488D">
              <w:rPr>
                <w:rFonts w:eastAsia="Times New Roman"/>
                <w:color w:val="ED7D31"/>
                <w:sz w:val="24"/>
                <w:szCs w:val="16"/>
                <w:lang w:eastAsia="nl-NL"/>
              </w:rPr>
              <w:t xml:space="preserve">/ gezaghebbende </w:t>
            </w:r>
            <w:r>
              <w:rPr>
                <w:rFonts w:eastAsia="Times New Roman"/>
                <w:color w:val="ED7D31"/>
                <w:sz w:val="24"/>
                <w:szCs w:val="16"/>
                <w:lang w:eastAsia="nl-NL"/>
              </w:rPr>
              <w:t>2</w:t>
            </w:r>
          </w:p>
        </w:tc>
      </w:tr>
      <w:tr w:rsidR="004613AE" w:rsidRPr="00052D75" w14:paraId="55C83052" w14:textId="77777777" w:rsidTr="00B351F7">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15545BBB"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Naam</w:t>
            </w:r>
          </w:p>
        </w:tc>
        <w:tc>
          <w:tcPr>
            <w:tcW w:w="4536" w:type="dxa"/>
            <w:gridSpan w:val="6"/>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604FC241" w14:textId="77777777" w:rsidR="004613AE" w:rsidRPr="00052D75" w:rsidRDefault="004613AE" w:rsidP="00B351F7">
            <w:pPr>
              <w:spacing w:after="0" w:line="276" w:lineRule="auto"/>
              <w:rPr>
                <w:rFonts w:eastAsia="Times New Roman"/>
                <w:lang w:eastAsia="nl-NL"/>
              </w:rPr>
            </w:pPr>
          </w:p>
        </w:tc>
        <w:tc>
          <w:tcPr>
            <w:tcW w:w="1417" w:type="dxa"/>
            <w:vMerge w:val="restart"/>
            <w:tcBorders>
              <w:top w:val="single" w:sz="4" w:space="0" w:color="auto"/>
              <w:left w:val="single" w:sz="12" w:space="0" w:color="auto"/>
              <w:right w:val="single" w:sz="4" w:space="0" w:color="A5A5A5" w:themeColor="accent3"/>
            </w:tcBorders>
            <w:shd w:val="clear" w:color="auto" w:fill="auto"/>
            <w:vAlign w:val="center"/>
          </w:tcPr>
          <w:p w14:paraId="6EDC2472"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Handtekening</w:t>
            </w:r>
          </w:p>
        </w:tc>
        <w:tc>
          <w:tcPr>
            <w:tcW w:w="2268" w:type="dxa"/>
            <w:vMerge w:val="restart"/>
            <w:tcBorders>
              <w:top w:val="single" w:sz="4" w:space="0" w:color="auto"/>
              <w:left w:val="single" w:sz="4" w:space="0" w:color="A5A5A5" w:themeColor="accent3"/>
              <w:right w:val="single" w:sz="4" w:space="0" w:color="auto"/>
            </w:tcBorders>
            <w:shd w:val="clear" w:color="auto" w:fill="auto"/>
            <w:vAlign w:val="center"/>
          </w:tcPr>
          <w:p w14:paraId="0E6F1012" w14:textId="77777777" w:rsidR="004613AE" w:rsidRPr="00052D75" w:rsidRDefault="004613AE" w:rsidP="00B351F7">
            <w:pPr>
              <w:spacing w:after="0" w:line="276" w:lineRule="auto"/>
              <w:rPr>
                <w:rFonts w:eastAsia="Times New Roman"/>
                <w:lang w:eastAsia="nl-NL"/>
              </w:rPr>
            </w:pPr>
          </w:p>
        </w:tc>
      </w:tr>
      <w:tr w:rsidR="004613AE" w:rsidRPr="00052D75" w14:paraId="1001591A" w14:textId="77777777" w:rsidTr="00B351F7">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7BF292F3"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Datum</w:t>
            </w:r>
          </w:p>
        </w:tc>
        <w:tc>
          <w:tcPr>
            <w:tcW w:w="1559" w:type="dxa"/>
            <w:tcBorders>
              <w:top w:val="single" w:sz="4" w:space="0" w:color="auto"/>
              <w:left w:val="single" w:sz="4" w:space="0" w:color="A5A5A5" w:themeColor="accent3"/>
              <w:bottom w:val="single" w:sz="4" w:space="0" w:color="auto"/>
              <w:right w:val="nil"/>
            </w:tcBorders>
            <w:shd w:val="clear" w:color="auto" w:fill="auto"/>
            <w:vAlign w:val="center"/>
          </w:tcPr>
          <w:p w14:paraId="23FC7A53" w14:textId="77777777" w:rsidR="004613AE" w:rsidRPr="00052D75" w:rsidRDefault="004613AE" w:rsidP="00B351F7">
            <w:pPr>
              <w:spacing w:after="0" w:line="276" w:lineRule="auto"/>
              <w:rPr>
                <w:rFonts w:eastAsia="Times New Roman"/>
                <w:lang w:eastAsia="nl-NL"/>
              </w:rPr>
            </w:pPr>
          </w:p>
        </w:tc>
        <w:tc>
          <w:tcPr>
            <w:tcW w:w="851" w:type="dxa"/>
            <w:tcBorders>
              <w:top w:val="single" w:sz="4" w:space="0" w:color="auto"/>
              <w:left w:val="single" w:sz="4" w:space="0" w:color="auto"/>
              <w:bottom w:val="single" w:sz="4" w:space="0" w:color="auto"/>
              <w:right w:val="single" w:sz="4" w:space="0" w:color="A5A5A5" w:themeColor="accent3"/>
            </w:tcBorders>
            <w:shd w:val="clear" w:color="auto" w:fill="auto"/>
            <w:vAlign w:val="center"/>
          </w:tcPr>
          <w:p w14:paraId="27ED9A58" w14:textId="77777777" w:rsidR="004613AE" w:rsidRPr="00052D75" w:rsidRDefault="004613AE" w:rsidP="00B351F7">
            <w:pPr>
              <w:spacing w:after="0" w:line="276" w:lineRule="auto"/>
              <w:rPr>
                <w:rFonts w:eastAsia="Times New Roman"/>
                <w:lang w:eastAsia="nl-NL"/>
              </w:rPr>
            </w:pPr>
            <w:r w:rsidRPr="003147D7">
              <w:rPr>
                <w:rFonts w:eastAsia="Times New Roman"/>
                <w:b/>
                <w:bCs/>
                <w:lang w:eastAsia="nl-NL"/>
              </w:rPr>
              <w:t>Plaats</w:t>
            </w:r>
          </w:p>
        </w:tc>
        <w:tc>
          <w:tcPr>
            <w:tcW w:w="2126" w:type="dxa"/>
            <w:gridSpan w:val="4"/>
            <w:tcBorders>
              <w:top w:val="single" w:sz="4" w:space="0" w:color="auto"/>
              <w:left w:val="single" w:sz="4" w:space="0" w:color="A5A5A5" w:themeColor="accent3"/>
              <w:bottom w:val="single" w:sz="4" w:space="0" w:color="A5A5A5"/>
              <w:right w:val="single" w:sz="12" w:space="0" w:color="auto"/>
            </w:tcBorders>
            <w:shd w:val="clear" w:color="auto" w:fill="auto"/>
            <w:vAlign w:val="center"/>
          </w:tcPr>
          <w:p w14:paraId="6146F3CA" w14:textId="77777777" w:rsidR="004613AE" w:rsidRPr="00052D75" w:rsidRDefault="004613AE" w:rsidP="00B351F7">
            <w:pPr>
              <w:spacing w:after="0" w:line="276" w:lineRule="auto"/>
              <w:rPr>
                <w:rFonts w:eastAsia="Times New Roman"/>
                <w:lang w:eastAsia="nl-NL"/>
              </w:rPr>
            </w:pPr>
          </w:p>
        </w:tc>
        <w:tc>
          <w:tcPr>
            <w:tcW w:w="1417" w:type="dxa"/>
            <w:vMerge/>
            <w:tcBorders>
              <w:left w:val="single" w:sz="12" w:space="0" w:color="auto"/>
              <w:right w:val="single" w:sz="4" w:space="0" w:color="A5A5A5" w:themeColor="accent3"/>
            </w:tcBorders>
            <w:shd w:val="clear" w:color="auto" w:fill="auto"/>
            <w:vAlign w:val="center"/>
          </w:tcPr>
          <w:p w14:paraId="7A0373B5" w14:textId="77777777" w:rsidR="004613AE" w:rsidRPr="003147D7" w:rsidRDefault="004613AE" w:rsidP="00B351F7">
            <w:pPr>
              <w:spacing w:after="0" w:line="276" w:lineRule="auto"/>
              <w:rPr>
                <w:rFonts w:eastAsia="Times New Roman"/>
                <w:b/>
                <w:bCs/>
                <w:lang w:eastAsia="nl-NL"/>
              </w:rPr>
            </w:pPr>
          </w:p>
        </w:tc>
        <w:tc>
          <w:tcPr>
            <w:tcW w:w="2268" w:type="dxa"/>
            <w:vMerge/>
            <w:tcBorders>
              <w:left w:val="single" w:sz="4" w:space="0" w:color="A5A5A5" w:themeColor="accent3"/>
              <w:right w:val="single" w:sz="4" w:space="0" w:color="auto"/>
            </w:tcBorders>
            <w:shd w:val="clear" w:color="auto" w:fill="auto"/>
            <w:vAlign w:val="center"/>
          </w:tcPr>
          <w:p w14:paraId="717AD319" w14:textId="77777777" w:rsidR="004613AE" w:rsidRPr="00052D75" w:rsidRDefault="004613AE" w:rsidP="00B351F7">
            <w:pPr>
              <w:spacing w:after="0" w:line="276" w:lineRule="auto"/>
              <w:rPr>
                <w:rFonts w:eastAsia="Times New Roman"/>
                <w:lang w:eastAsia="nl-NL"/>
              </w:rPr>
            </w:pPr>
          </w:p>
        </w:tc>
      </w:tr>
      <w:tr w:rsidR="004613AE" w:rsidRPr="00052D75" w14:paraId="0D12CABC" w14:textId="77777777" w:rsidTr="00B351F7">
        <w:trPr>
          <w:trHeight w:val="397"/>
        </w:trPr>
        <w:tc>
          <w:tcPr>
            <w:tcW w:w="3261" w:type="dxa"/>
            <w:gridSpan w:val="3"/>
            <w:tcBorders>
              <w:top w:val="single" w:sz="4" w:space="0" w:color="auto"/>
              <w:left w:val="nil"/>
              <w:bottom w:val="single" w:sz="4" w:space="0" w:color="auto"/>
              <w:right w:val="single" w:sz="4" w:space="0" w:color="A5A5A5" w:themeColor="accent3"/>
            </w:tcBorders>
            <w:shd w:val="clear" w:color="auto" w:fill="auto"/>
            <w:vAlign w:val="center"/>
          </w:tcPr>
          <w:p w14:paraId="1EC3E708" w14:textId="77777777" w:rsidR="004613AE" w:rsidRPr="003147D7" w:rsidRDefault="004613AE" w:rsidP="001352FD">
            <w:pPr>
              <w:spacing w:after="0" w:line="276" w:lineRule="auto"/>
              <w:jc w:val="right"/>
              <w:rPr>
                <w:rFonts w:eastAsia="Times New Roman"/>
                <w:b/>
                <w:bCs/>
                <w:lang w:eastAsia="nl-NL"/>
              </w:rPr>
            </w:pPr>
            <w:r w:rsidRPr="003115DD">
              <w:rPr>
                <w:rFonts w:eastAsia="Times New Roman"/>
                <w:b/>
                <w:bCs/>
                <w:lang w:eastAsia="nl-NL"/>
              </w:rPr>
              <w:t>Heeft u het gezag?</w:t>
            </w:r>
          </w:p>
        </w:tc>
        <w:tc>
          <w:tcPr>
            <w:tcW w:w="425"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5C82D44E" w14:textId="77777777" w:rsidR="004613AE" w:rsidRPr="00052D75" w:rsidRDefault="004613AE" w:rsidP="00B351F7">
            <w:pPr>
              <w:spacing w:after="0" w:line="276" w:lineRule="auto"/>
              <w:rPr>
                <w:rFonts w:eastAsia="Times New Roman"/>
                <w:lang w:eastAsia="nl-NL"/>
              </w:rPr>
            </w:pPr>
            <w:r>
              <w:rPr>
                <w:rFonts w:eastAsia="Times New Roman"/>
                <w:lang w:eastAsia="nl-NL"/>
              </w:rPr>
              <w:t>ja</w:t>
            </w:r>
          </w:p>
        </w:tc>
        <w:tc>
          <w:tcPr>
            <w:tcW w:w="56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2217893B" w14:textId="77777777" w:rsidR="004613AE" w:rsidRPr="00052D75" w:rsidRDefault="004613AE" w:rsidP="00B351F7">
            <w:pPr>
              <w:spacing w:after="0" w:line="276" w:lineRule="auto"/>
              <w:rPr>
                <w:rFonts w:eastAsia="Times New Roman"/>
                <w:lang w:eastAsia="nl-NL"/>
              </w:rPr>
            </w:pPr>
          </w:p>
        </w:tc>
        <w:tc>
          <w:tcPr>
            <w:tcW w:w="63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7BF86E8D" w14:textId="77777777" w:rsidR="004613AE" w:rsidRPr="00052D75" w:rsidRDefault="004613AE" w:rsidP="00B351F7">
            <w:pPr>
              <w:spacing w:after="0" w:line="276" w:lineRule="auto"/>
              <w:rPr>
                <w:rFonts w:eastAsia="Times New Roman"/>
                <w:lang w:eastAsia="nl-NL"/>
              </w:rPr>
            </w:pPr>
            <w:r>
              <w:rPr>
                <w:rFonts w:eastAsia="Times New Roman"/>
                <w:lang w:eastAsia="nl-NL"/>
              </w:rPr>
              <w:t>nee</w:t>
            </w:r>
          </w:p>
        </w:tc>
        <w:tc>
          <w:tcPr>
            <w:tcW w:w="497" w:type="dxa"/>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04B61A6D" w14:textId="77777777" w:rsidR="004613AE" w:rsidRPr="00052D75" w:rsidRDefault="004613AE" w:rsidP="00B351F7">
            <w:pPr>
              <w:spacing w:after="0" w:line="276" w:lineRule="auto"/>
              <w:rPr>
                <w:rFonts w:eastAsia="Times New Roman"/>
                <w:lang w:eastAsia="nl-NL"/>
              </w:rPr>
            </w:pPr>
          </w:p>
        </w:tc>
        <w:tc>
          <w:tcPr>
            <w:tcW w:w="1417" w:type="dxa"/>
            <w:vMerge/>
            <w:tcBorders>
              <w:left w:val="single" w:sz="12" w:space="0" w:color="auto"/>
              <w:bottom w:val="single" w:sz="4" w:space="0" w:color="auto"/>
              <w:right w:val="single" w:sz="4" w:space="0" w:color="A5A5A5" w:themeColor="accent3"/>
            </w:tcBorders>
            <w:shd w:val="clear" w:color="auto" w:fill="auto"/>
            <w:vAlign w:val="center"/>
          </w:tcPr>
          <w:p w14:paraId="59207D2C" w14:textId="77777777" w:rsidR="004613AE" w:rsidRPr="003147D7" w:rsidRDefault="004613AE" w:rsidP="00B351F7">
            <w:pPr>
              <w:spacing w:after="0" w:line="276" w:lineRule="auto"/>
              <w:rPr>
                <w:rFonts w:eastAsia="Times New Roman"/>
                <w:b/>
                <w:bCs/>
                <w:lang w:eastAsia="nl-NL"/>
              </w:rPr>
            </w:pPr>
          </w:p>
        </w:tc>
        <w:tc>
          <w:tcPr>
            <w:tcW w:w="2268" w:type="dxa"/>
            <w:vMerge/>
            <w:tcBorders>
              <w:left w:val="single" w:sz="4" w:space="0" w:color="A5A5A5" w:themeColor="accent3"/>
              <w:bottom w:val="single" w:sz="4" w:space="0" w:color="auto"/>
              <w:right w:val="single" w:sz="4" w:space="0" w:color="auto"/>
            </w:tcBorders>
            <w:shd w:val="clear" w:color="auto" w:fill="auto"/>
            <w:vAlign w:val="center"/>
          </w:tcPr>
          <w:p w14:paraId="4E6ED5F4" w14:textId="77777777" w:rsidR="004613AE" w:rsidRPr="00052D75" w:rsidRDefault="004613AE" w:rsidP="00B351F7">
            <w:pPr>
              <w:spacing w:after="0" w:line="276" w:lineRule="auto"/>
              <w:rPr>
                <w:rFonts w:eastAsia="Times New Roman"/>
                <w:lang w:eastAsia="nl-NL"/>
              </w:rPr>
            </w:pPr>
          </w:p>
        </w:tc>
      </w:tr>
    </w:tbl>
    <w:p w14:paraId="24F840A7" w14:textId="1CA2875D" w:rsidR="004613AE" w:rsidRDefault="00B10781" w:rsidP="004613AE">
      <w:r>
        <w:rPr>
          <w:noProof/>
        </w:rPr>
        <mc:AlternateContent>
          <mc:Choice Requires="wps">
            <w:drawing>
              <wp:anchor distT="0" distB="0" distL="114300" distR="114300" simplePos="0" relativeHeight="251659264" behindDoc="0" locked="0" layoutInCell="1" allowOverlap="1" wp14:anchorId="222FCB09" wp14:editId="1122D64F">
                <wp:simplePos x="0" y="0"/>
                <wp:positionH relativeFrom="column">
                  <wp:posOffset>-928370</wp:posOffset>
                </wp:positionH>
                <wp:positionV relativeFrom="paragraph">
                  <wp:posOffset>224790</wp:posOffset>
                </wp:positionV>
                <wp:extent cx="7781925"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7781925"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7D96D"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17.7pt" to="539.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" strokecolor="#ed7d31 [3205]" strokeweight="1.5pt">
                <v:stroke joinstyle="miter"/>
              </v:line>
            </w:pict>
          </mc:Fallback>
        </mc:AlternateContent>
      </w:r>
    </w:p>
    <w:p w14:paraId="0CA0EEAD" w14:textId="77777777" w:rsidR="00B10781" w:rsidRDefault="00B10781" w:rsidP="00A00F78">
      <w:pPr>
        <w:pStyle w:val="Geenafstand"/>
        <w:spacing w:line="276" w:lineRule="auto"/>
        <w:rPr>
          <w:b/>
          <w:bCs/>
          <w:color w:val="ED7D31" w:themeColor="accent2"/>
          <w:sz w:val="18"/>
          <w:szCs w:val="18"/>
          <w:lang w:eastAsia="nl-NL"/>
        </w:rPr>
      </w:pPr>
    </w:p>
    <w:p w14:paraId="62D4FC8A" w14:textId="27734814" w:rsidR="004613AE" w:rsidRPr="00A00F78" w:rsidRDefault="004613AE" w:rsidP="00A00F78">
      <w:pPr>
        <w:pStyle w:val="Geenafstand"/>
        <w:spacing w:line="276" w:lineRule="auto"/>
        <w:rPr>
          <w:b/>
          <w:bCs/>
          <w:sz w:val="18"/>
          <w:szCs w:val="18"/>
        </w:rPr>
      </w:pPr>
      <w:r w:rsidRPr="00A00F78">
        <w:rPr>
          <w:b/>
          <w:bCs/>
          <w:color w:val="ED7D31" w:themeColor="accent2"/>
          <w:sz w:val="18"/>
          <w:szCs w:val="18"/>
          <w:lang w:eastAsia="nl-NL"/>
        </w:rPr>
        <w:t xml:space="preserve">Waarvoor </w:t>
      </w:r>
      <w:r w:rsidRPr="00A00F78">
        <w:rPr>
          <w:b/>
          <w:bCs/>
          <w:sz w:val="18"/>
          <w:szCs w:val="18"/>
          <w:lang w:eastAsia="nl-NL"/>
        </w:rPr>
        <w:t>geeft u toestemming?</w:t>
      </w:r>
    </w:p>
    <w:p w14:paraId="5554320A" w14:textId="43C48483" w:rsidR="00537167" w:rsidRPr="00537167" w:rsidRDefault="00537167" w:rsidP="00A00F78">
      <w:pPr>
        <w:pStyle w:val="Geenafstand"/>
        <w:spacing w:line="276" w:lineRule="auto"/>
        <w:rPr>
          <w:iCs/>
          <w:sz w:val="18"/>
          <w:szCs w:val="18"/>
        </w:rPr>
      </w:pPr>
      <w:r w:rsidRPr="00537167">
        <w:rPr>
          <w:iCs/>
          <w:sz w:val="18"/>
          <w:szCs w:val="18"/>
        </w:rPr>
        <w:t xml:space="preserve">Onze school is verantwoordelijk voor het geven van goed onderwijs aan uw kind. Soms hebben we daar expertise van een andere deskundige van nodig. Met dit formulier vragen wij u om toestemming om persoonsgegevens van de leerling uit te wisselen met </w:t>
      </w:r>
      <w:r w:rsidR="00DB0413" w:rsidRPr="00A00F78">
        <w:rPr>
          <w:iCs/>
          <w:sz w:val="18"/>
          <w:szCs w:val="18"/>
        </w:rPr>
        <w:t xml:space="preserve">het expertteam HB van </w:t>
      </w:r>
      <w:r w:rsidRPr="00537167">
        <w:rPr>
          <w:iCs/>
          <w:sz w:val="18"/>
          <w:szCs w:val="18"/>
        </w:rPr>
        <w:t xml:space="preserve">het Samenwerkingsverband Primair Onderwijs Amsterdam Diemen (SWV). De informatie die we delen is van onderwijskundige of opvoedkundige aard (zoals </w:t>
      </w:r>
      <w:r w:rsidRPr="004F1A18">
        <w:rPr>
          <w:iCs/>
          <w:sz w:val="18"/>
          <w:szCs w:val="18"/>
        </w:rPr>
        <w:t>het ontwikkelingsperspectief – OP –,  onderzoeksgegevens, gegevens uit het leerlingvolgsysteem, verslag van hulpverlening).</w:t>
      </w:r>
      <w:r w:rsidRPr="00537167">
        <w:rPr>
          <w:iCs/>
          <w:sz w:val="18"/>
          <w:szCs w:val="18"/>
        </w:rPr>
        <w:t xml:space="preserve"> Wij laten u altijd weten welke gegevens wij versturen. De medewerkers die de informatie ontvangen, gaan hier vertrouwelijk mee om</w:t>
      </w:r>
      <w:r w:rsidRPr="00537167">
        <w:rPr>
          <w:i/>
          <w:iCs/>
          <w:sz w:val="18"/>
          <w:szCs w:val="18"/>
        </w:rPr>
        <w:t>.</w:t>
      </w:r>
    </w:p>
    <w:p w14:paraId="4F22816D" w14:textId="77777777" w:rsidR="004613AE" w:rsidRPr="00A00F78" w:rsidRDefault="004613AE" w:rsidP="00A00F78">
      <w:pPr>
        <w:pStyle w:val="Geenafstand"/>
        <w:spacing w:line="276" w:lineRule="auto"/>
        <w:rPr>
          <w:b/>
          <w:bCs/>
          <w:color w:val="ED7D31" w:themeColor="accent2"/>
          <w:sz w:val="18"/>
          <w:szCs w:val="18"/>
          <w:lang w:eastAsia="nl-NL"/>
        </w:rPr>
      </w:pPr>
    </w:p>
    <w:p w14:paraId="79CC0CCF" w14:textId="04726E46" w:rsidR="004613AE" w:rsidRPr="00A00F78" w:rsidRDefault="004613AE" w:rsidP="00A00F78">
      <w:pPr>
        <w:pStyle w:val="Geenafstand"/>
        <w:spacing w:line="276" w:lineRule="auto"/>
        <w:rPr>
          <w:sz w:val="18"/>
          <w:szCs w:val="18"/>
        </w:rPr>
      </w:pPr>
      <w:r w:rsidRPr="00A00F78">
        <w:rPr>
          <w:b/>
          <w:bCs/>
          <w:color w:val="ED7D31" w:themeColor="accent2"/>
          <w:sz w:val="18"/>
          <w:szCs w:val="18"/>
          <w:lang w:eastAsia="nl-NL"/>
        </w:rPr>
        <w:t xml:space="preserve">Wat </w:t>
      </w:r>
      <w:r w:rsidR="00124CF1" w:rsidRPr="00A00F78">
        <w:rPr>
          <w:b/>
          <w:bCs/>
          <w:sz w:val="18"/>
          <w:szCs w:val="18"/>
          <w:lang w:eastAsia="nl-NL"/>
        </w:rPr>
        <w:t xml:space="preserve">doet </w:t>
      </w:r>
      <w:r w:rsidR="00DB0413" w:rsidRPr="00A00F78">
        <w:rPr>
          <w:b/>
          <w:bCs/>
          <w:sz w:val="18"/>
          <w:szCs w:val="18"/>
          <w:lang w:eastAsia="nl-NL"/>
        </w:rPr>
        <w:t>het expertteam HB?</w:t>
      </w:r>
    </w:p>
    <w:p w14:paraId="241455B7" w14:textId="3D582596" w:rsidR="004613AE" w:rsidRPr="00A00F78" w:rsidRDefault="00BD6A41" w:rsidP="00A00F78">
      <w:pPr>
        <w:pStyle w:val="Geenafstand"/>
        <w:spacing w:line="276" w:lineRule="auto"/>
        <w:rPr>
          <w:sz w:val="18"/>
          <w:szCs w:val="18"/>
        </w:rPr>
      </w:pPr>
      <w:r w:rsidRPr="00A00F78">
        <w:rPr>
          <w:sz w:val="18"/>
          <w:szCs w:val="18"/>
        </w:rPr>
        <w:t xml:space="preserve">Het expertteam </w:t>
      </w:r>
      <w:r w:rsidR="00CC728E" w:rsidRPr="00A00F78">
        <w:rPr>
          <w:sz w:val="18"/>
          <w:szCs w:val="18"/>
        </w:rPr>
        <w:t>HB bestaat uit h</w:t>
      </w:r>
      <w:r w:rsidRPr="00A00F78">
        <w:rPr>
          <w:sz w:val="18"/>
          <w:szCs w:val="18"/>
        </w:rPr>
        <w:t>oogbegaafdheidsspecialisten</w:t>
      </w:r>
      <w:r w:rsidR="000448D1" w:rsidRPr="00A00F78">
        <w:rPr>
          <w:sz w:val="18"/>
          <w:szCs w:val="18"/>
        </w:rPr>
        <w:t xml:space="preserve">. Zij adviseren </w:t>
      </w:r>
      <w:r w:rsidR="00CC728E" w:rsidRPr="00A00F78">
        <w:rPr>
          <w:sz w:val="18"/>
          <w:szCs w:val="18"/>
        </w:rPr>
        <w:t>d</w:t>
      </w:r>
      <w:r w:rsidRPr="00A00F78">
        <w:rPr>
          <w:sz w:val="18"/>
          <w:szCs w:val="18"/>
        </w:rPr>
        <w:t>e scho</w:t>
      </w:r>
      <w:r w:rsidR="000448D1" w:rsidRPr="00A00F78">
        <w:rPr>
          <w:sz w:val="18"/>
          <w:szCs w:val="18"/>
        </w:rPr>
        <w:t xml:space="preserve">ol </w:t>
      </w:r>
      <w:r w:rsidR="00CC728E" w:rsidRPr="00A00F78">
        <w:rPr>
          <w:sz w:val="18"/>
          <w:szCs w:val="18"/>
        </w:rPr>
        <w:t xml:space="preserve">en ouders </w:t>
      </w:r>
      <w:r w:rsidR="000448D1" w:rsidRPr="00A00F78">
        <w:rPr>
          <w:sz w:val="18"/>
          <w:szCs w:val="18"/>
        </w:rPr>
        <w:t xml:space="preserve">over een passend aanbod voor </w:t>
      </w:r>
      <w:r w:rsidRPr="00A00F78">
        <w:rPr>
          <w:sz w:val="18"/>
          <w:szCs w:val="18"/>
        </w:rPr>
        <w:t xml:space="preserve">(mogelijk) dubbel bijzondere leerlingen. </w:t>
      </w:r>
      <w:r w:rsidR="0005721F" w:rsidRPr="00A00F78">
        <w:rPr>
          <w:sz w:val="18"/>
          <w:szCs w:val="18"/>
        </w:rPr>
        <w:t>Zo krijgen de intern begeleider en de leerkracht meer kennis over dubbel</w:t>
      </w:r>
      <w:r w:rsidR="000448D1" w:rsidRPr="00A00F78">
        <w:rPr>
          <w:sz w:val="18"/>
          <w:szCs w:val="18"/>
        </w:rPr>
        <w:t xml:space="preserve"> </w:t>
      </w:r>
      <w:r w:rsidR="0005721F" w:rsidRPr="00A00F78">
        <w:rPr>
          <w:sz w:val="18"/>
          <w:szCs w:val="18"/>
        </w:rPr>
        <w:t>bijzondere leerlinge</w:t>
      </w:r>
      <w:r w:rsidR="000448D1" w:rsidRPr="00A00F78">
        <w:rPr>
          <w:sz w:val="18"/>
          <w:szCs w:val="18"/>
        </w:rPr>
        <w:t>n</w:t>
      </w:r>
      <w:r w:rsidR="00F935CA" w:rsidRPr="00A00F78">
        <w:rPr>
          <w:sz w:val="18"/>
          <w:szCs w:val="18"/>
        </w:rPr>
        <w:t xml:space="preserve"> en </w:t>
      </w:r>
      <w:r w:rsidR="0005721F" w:rsidRPr="00A00F78">
        <w:rPr>
          <w:sz w:val="18"/>
          <w:szCs w:val="18"/>
        </w:rPr>
        <w:t>handvatten om de adviezen in de praktijk te brengen</w:t>
      </w:r>
      <w:r w:rsidR="00F935CA" w:rsidRPr="00A00F78">
        <w:rPr>
          <w:sz w:val="18"/>
          <w:szCs w:val="18"/>
        </w:rPr>
        <w:t>.</w:t>
      </w:r>
      <w:r w:rsidR="004613AE" w:rsidRPr="00A00F78">
        <w:rPr>
          <w:sz w:val="18"/>
          <w:szCs w:val="18"/>
        </w:rPr>
        <w:br/>
      </w:r>
      <w:r w:rsidR="004613AE" w:rsidRPr="00A00F78">
        <w:rPr>
          <w:sz w:val="18"/>
          <w:szCs w:val="18"/>
        </w:rPr>
        <w:br/>
      </w:r>
      <w:r w:rsidR="004613AE" w:rsidRPr="00A00F78">
        <w:rPr>
          <w:b/>
          <w:bCs/>
          <w:color w:val="ED7D31" w:themeColor="accent2"/>
          <w:sz w:val="18"/>
          <w:szCs w:val="18"/>
          <w:lang w:eastAsia="nl-NL"/>
        </w:rPr>
        <w:t xml:space="preserve">Wat </w:t>
      </w:r>
      <w:r w:rsidR="004613AE" w:rsidRPr="00A00F78">
        <w:rPr>
          <w:b/>
          <w:bCs/>
          <w:sz w:val="18"/>
          <w:szCs w:val="18"/>
          <w:lang w:eastAsia="nl-NL"/>
        </w:rPr>
        <w:t>is het samenwerkingsverband (SWV)?</w:t>
      </w:r>
      <w:r w:rsidR="004613AE" w:rsidRPr="00A00F78">
        <w:rPr>
          <w:b/>
          <w:bCs/>
          <w:sz w:val="18"/>
          <w:szCs w:val="18"/>
          <w:lang w:eastAsia="nl-NL"/>
        </w:rPr>
        <w:br/>
      </w:r>
      <w:r w:rsidR="004613AE" w:rsidRPr="00A00F78">
        <w:rPr>
          <w:sz w:val="18"/>
          <w:szCs w:val="18"/>
        </w:rPr>
        <w:t xml:space="preserve">Het SWV draagt samen met de scholen in Amsterdam en Diemen zorg voor passend onderwijs voor alle leerlingen. In sommige gevallen doet het SWV dit op het niveau van een specifieke leerling. Het SWV verwerkt in dat geval persoonsgegevens van die leerling. </w:t>
      </w:r>
      <w:r w:rsidR="00E44BB5" w:rsidRPr="004F1A18">
        <w:rPr>
          <w:sz w:val="18"/>
          <w:szCs w:val="18"/>
        </w:rPr>
        <w:t xml:space="preserve">Het expertteam HB verwijdert </w:t>
      </w:r>
      <w:r w:rsidR="00C639D9" w:rsidRPr="004F1A18">
        <w:rPr>
          <w:sz w:val="18"/>
          <w:szCs w:val="18"/>
        </w:rPr>
        <w:t xml:space="preserve">de gegevens drie jaar </w:t>
      </w:r>
      <w:r w:rsidR="00441520" w:rsidRPr="004F1A18">
        <w:rPr>
          <w:sz w:val="18"/>
          <w:szCs w:val="18"/>
        </w:rPr>
        <w:t xml:space="preserve">na de </w:t>
      </w:r>
      <w:r w:rsidR="00A00F78" w:rsidRPr="004F1A18">
        <w:rPr>
          <w:sz w:val="18"/>
          <w:szCs w:val="18"/>
        </w:rPr>
        <w:t>datum dat zij een advies hebben gegeven.</w:t>
      </w:r>
      <w:r w:rsidR="00441520" w:rsidRPr="00A00F78">
        <w:rPr>
          <w:sz w:val="18"/>
          <w:szCs w:val="18"/>
        </w:rPr>
        <w:t xml:space="preserve"> </w:t>
      </w:r>
    </w:p>
    <w:p w14:paraId="628DB08D" w14:textId="01AE66C0" w:rsidR="00D2051E" w:rsidRPr="00A00F78" w:rsidRDefault="00D2051E" w:rsidP="00A00F78">
      <w:pPr>
        <w:pStyle w:val="Geenafstand"/>
        <w:spacing w:line="276" w:lineRule="auto"/>
        <w:rPr>
          <w:sz w:val="18"/>
          <w:szCs w:val="18"/>
        </w:rPr>
      </w:pPr>
    </w:p>
    <w:p w14:paraId="49D1576D" w14:textId="07163DDA" w:rsidR="004613AE" w:rsidRPr="00A00F78" w:rsidRDefault="004613AE" w:rsidP="00A00F78">
      <w:pPr>
        <w:pStyle w:val="Geenafstand"/>
        <w:spacing w:line="276" w:lineRule="auto"/>
        <w:rPr>
          <w:b/>
          <w:bCs/>
          <w:sz w:val="18"/>
          <w:szCs w:val="18"/>
        </w:rPr>
      </w:pPr>
      <w:r w:rsidRPr="00A00F78">
        <w:rPr>
          <w:b/>
          <w:bCs/>
          <w:color w:val="ED7D31" w:themeColor="accent2"/>
          <w:sz w:val="18"/>
          <w:szCs w:val="18"/>
        </w:rPr>
        <w:t xml:space="preserve">Meer </w:t>
      </w:r>
      <w:r w:rsidRPr="00A00F78">
        <w:rPr>
          <w:b/>
          <w:bCs/>
          <w:sz w:val="18"/>
          <w:szCs w:val="18"/>
        </w:rPr>
        <w:t>informatie</w:t>
      </w:r>
    </w:p>
    <w:p w14:paraId="7F13D752" w14:textId="2097502E" w:rsidR="004613AE" w:rsidRPr="00A00F78" w:rsidRDefault="004613AE" w:rsidP="00A00F78">
      <w:pPr>
        <w:pStyle w:val="Geenafstand"/>
        <w:spacing w:line="276" w:lineRule="auto"/>
        <w:rPr>
          <w:sz w:val="18"/>
          <w:szCs w:val="18"/>
        </w:rPr>
      </w:pPr>
      <w:r w:rsidRPr="00A00F78">
        <w:rPr>
          <w:b/>
          <w:bCs/>
          <w:color w:val="ED7D31" w:themeColor="accent2"/>
          <w:sz w:val="18"/>
          <w:szCs w:val="18"/>
        </w:rPr>
        <w:t>&gt;</w:t>
      </w:r>
      <w:r w:rsidRPr="00A00F78">
        <w:rPr>
          <w:b/>
          <w:bCs/>
          <w:sz w:val="18"/>
          <w:szCs w:val="18"/>
        </w:rPr>
        <w:t xml:space="preserve"> </w:t>
      </w:r>
      <w:r w:rsidRPr="00A00F78">
        <w:rPr>
          <w:sz w:val="18"/>
          <w:szCs w:val="18"/>
        </w:rPr>
        <w:t>Uiteraard kunt u altijd van uw privacyrechten gebruik maken.</w:t>
      </w:r>
      <w:r w:rsidRPr="00A00F78">
        <w:rPr>
          <w:b/>
          <w:bCs/>
          <w:sz w:val="18"/>
          <w:szCs w:val="18"/>
        </w:rPr>
        <w:t xml:space="preserve"> </w:t>
      </w:r>
      <w:r w:rsidRPr="00A00F78">
        <w:rPr>
          <w:sz w:val="18"/>
          <w:szCs w:val="18"/>
        </w:rPr>
        <w:t xml:space="preserve">U kunt toestemming op elk gewenst moment intrekken. Dit heeft invloed op de reeds opgevraagde, verwerkte of uitgewisselde persoonsgegevens. </w:t>
      </w:r>
      <w:r w:rsidR="00667E75">
        <w:rPr>
          <w:sz w:val="18"/>
          <w:szCs w:val="18"/>
        </w:rPr>
        <w:t>Zonder uw toestemming mag d</w:t>
      </w:r>
      <w:r w:rsidR="00812372">
        <w:rPr>
          <w:sz w:val="18"/>
          <w:szCs w:val="18"/>
        </w:rPr>
        <w:t>e school</w:t>
      </w:r>
      <w:r w:rsidR="00667E75">
        <w:rPr>
          <w:sz w:val="18"/>
          <w:szCs w:val="18"/>
        </w:rPr>
        <w:t xml:space="preserve"> </w:t>
      </w:r>
      <w:r w:rsidR="00812372">
        <w:rPr>
          <w:sz w:val="18"/>
          <w:szCs w:val="18"/>
        </w:rPr>
        <w:t xml:space="preserve">geen aanvraag voor extra ondersteuning / arrangement doen. </w:t>
      </w:r>
      <w:r w:rsidR="00953F22">
        <w:rPr>
          <w:sz w:val="18"/>
          <w:szCs w:val="18"/>
        </w:rPr>
        <w:t xml:space="preserve">Het expertteam </w:t>
      </w:r>
      <w:r w:rsidR="00812372">
        <w:rPr>
          <w:sz w:val="18"/>
          <w:szCs w:val="18"/>
        </w:rPr>
        <w:t xml:space="preserve">kan de eventueel opgestarte consultatie of het arrangement niet voortzetten. </w:t>
      </w:r>
      <w:r w:rsidRPr="009919A6">
        <w:rPr>
          <w:sz w:val="18"/>
          <w:szCs w:val="18"/>
        </w:rPr>
        <w:t xml:space="preserve">Het </w:t>
      </w:r>
      <w:r w:rsidR="009919A6" w:rsidRPr="009919A6">
        <w:rPr>
          <w:sz w:val="18"/>
          <w:szCs w:val="18"/>
        </w:rPr>
        <w:t>expertteam HB van het S</w:t>
      </w:r>
      <w:r w:rsidRPr="009919A6">
        <w:rPr>
          <w:sz w:val="18"/>
          <w:szCs w:val="18"/>
        </w:rPr>
        <w:t>WV vernietigt d</w:t>
      </w:r>
      <w:r w:rsidR="009919A6" w:rsidRPr="009919A6">
        <w:rPr>
          <w:sz w:val="18"/>
          <w:szCs w:val="18"/>
        </w:rPr>
        <w:t>an ook d</w:t>
      </w:r>
      <w:r w:rsidRPr="009919A6">
        <w:rPr>
          <w:sz w:val="18"/>
          <w:szCs w:val="18"/>
        </w:rPr>
        <w:t>e gegevens</w:t>
      </w:r>
      <w:r w:rsidR="009919A6" w:rsidRPr="009919A6">
        <w:rPr>
          <w:sz w:val="18"/>
          <w:szCs w:val="18"/>
        </w:rPr>
        <w:t>.</w:t>
      </w:r>
    </w:p>
    <w:p w14:paraId="09B25429" w14:textId="77777777" w:rsidR="004613AE" w:rsidRPr="00A00F78" w:rsidRDefault="004613AE" w:rsidP="00A00F78">
      <w:pPr>
        <w:pStyle w:val="Geenafstand"/>
        <w:spacing w:line="276" w:lineRule="auto"/>
        <w:rPr>
          <w:sz w:val="18"/>
          <w:szCs w:val="18"/>
        </w:rPr>
      </w:pPr>
      <w:r w:rsidRPr="00A00F78">
        <w:rPr>
          <w:b/>
          <w:bCs/>
          <w:color w:val="ED7D31" w:themeColor="accent2"/>
          <w:sz w:val="18"/>
          <w:szCs w:val="18"/>
        </w:rPr>
        <w:t>&gt;</w:t>
      </w:r>
      <w:r w:rsidRPr="00A00F78">
        <w:rPr>
          <w:sz w:val="18"/>
          <w:szCs w:val="18"/>
        </w:rPr>
        <w:t xml:space="preserve"> Meer informatie over welke persoonsgegevens wij van u en van de leerlingen verwerken en waarom, vindt u in onze privacyverklaring op de website van onze school. Informatie over hoe het SWV met persoonsgegevens omgaat leest u in de privacyverklaring op de website </w:t>
      </w:r>
      <w:hyperlink r:id="rId12" w:history="1">
        <w:r w:rsidRPr="00A00F78">
          <w:rPr>
            <w:rStyle w:val="Hyperlink"/>
            <w:sz w:val="18"/>
            <w:szCs w:val="18"/>
          </w:rPr>
          <w:t>www.swvamsterdamdiemen.nl</w:t>
        </w:r>
      </w:hyperlink>
      <w:r w:rsidRPr="00A00F78">
        <w:rPr>
          <w:sz w:val="18"/>
          <w:szCs w:val="18"/>
        </w:rPr>
        <w:t xml:space="preserve">. </w:t>
      </w:r>
    </w:p>
    <w:p w14:paraId="2B918A70" w14:textId="77777777" w:rsidR="007D35EC" w:rsidRDefault="007D35EC">
      <w:pPr>
        <w:sectPr w:rsidR="007D35EC" w:rsidSect="00A06AB0">
          <w:headerReference w:type="default" r:id="rId13"/>
          <w:footerReference w:type="default" r:id="rId14"/>
          <w:headerReference w:type="first" r:id="rId15"/>
          <w:pgSz w:w="11906" w:h="16838"/>
          <w:pgMar w:top="1843" w:right="1417" w:bottom="284" w:left="1417" w:header="426" w:footer="193" w:gutter="0"/>
          <w:cols w:space="708"/>
          <w:docGrid w:linePitch="360"/>
        </w:sect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550"/>
        <w:gridCol w:w="6522"/>
      </w:tblGrid>
      <w:tr w:rsidR="004528B4" w:rsidRPr="00052D75" w14:paraId="2FC0440B" w14:textId="77777777" w:rsidTr="008B7497">
        <w:trPr>
          <w:trHeight w:val="426"/>
        </w:trPr>
        <w:tc>
          <w:tcPr>
            <w:tcW w:w="9072" w:type="dxa"/>
            <w:gridSpan w:val="2"/>
            <w:tcBorders>
              <w:top w:val="nil"/>
              <w:left w:val="nil"/>
              <w:bottom w:val="nil"/>
              <w:right w:val="nil"/>
            </w:tcBorders>
            <w:shd w:val="clear" w:color="auto" w:fill="auto"/>
            <w:vAlign w:val="center"/>
          </w:tcPr>
          <w:p w14:paraId="098789DB" w14:textId="428A61DF" w:rsidR="004528B4" w:rsidRPr="00052D75" w:rsidRDefault="004528B4" w:rsidP="008B7497">
            <w:pPr>
              <w:spacing w:after="0" w:line="276" w:lineRule="auto"/>
              <w:rPr>
                <w:rFonts w:eastAsia="Times New Roman"/>
                <w:color w:val="ED7D31"/>
                <w:sz w:val="36"/>
                <w:lang w:eastAsia="nl-NL"/>
              </w:rPr>
            </w:pPr>
            <w:r w:rsidRPr="00052D75">
              <w:rPr>
                <w:rFonts w:eastAsia="Times New Roman"/>
                <w:color w:val="ED7D31"/>
                <w:sz w:val="32"/>
                <w:lang w:eastAsia="nl-NL"/>
              </w:rPr>
              <w:lastRenderedPageBreak/>
              <w:t>Leerling</w:t>
            </w:r>
          </w:p>
        </w:tc>
      </w:tr>
      <w:tr w:rsidR="004528B4" w:rsidRPr="00052D75" w14:paraId="6857A5A1" w14:textId="77777777" w:rsidTr="008B7497">
        <w:trPr>
          <w:trHeight w:val="397"/>
        </w:trPr>
        <w:tc>
          <w:tcPr>
            <w:tcW w:w="2550" w:type="dxa"/>
            <w:tcBorders>
              <w:top w:val="nil"/>
              <w:left w:val="nil"/>
              <w:bottom w:val="single" w:sz="4" w:space="0" w:color="A5A5A5"/>
              <w:right w:val="single" w:sz="4" w:space="0" w:color="auto"/>
            </w:tcBorders>
            <w:shd w:val="clear" w:color="auto" w:fill="auto"/>
            <w:vAlign w:val="center"/>
          </w:tcPr>
          <w:p w14:paraId="7DFF1749"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 xml:space="preserve">Voornaam </w:t>
            </w:r>
          </w:p>
        </w:tc>
        <w:tc>
          <w:tcPr>
            <w:tcW w:w="6522" w:type="dxa"/>
            <w:tcBorders>
              <w:top w:val="nil"/>
              <w:left w:val="single" w:sz="4" w:space="0" w:color="auto"/>
              <w:bottom w:val="single" w:sz="4" w:space="0" w:color="A5A5A5"/>
              <w:right w:val="nil"/>
            </w:tcBorders>
            <w:shd w:val="clear" w:color="auto" w:fill="auto"/>
            <w:vAlign w:val="center"/>
          </w:tcPr>
          <w:p w14:paraId="3E2D3BB0" w14:textId="77777777" w:rsidR="004528B4" w:rsidRPr="00052D75" w:rsidRDefault="004528B4" w:rsidP="008B7497">
            <w:pPr>
              <w:spacing w:after="0" w:line="276" w:lineRule="auto"/>
              <w:rPr>
                <w:rFonts w:eastAsia="Times New Roman"/>
                <w:lang w:eastAsia="nl-NL"/>
              </w:rPr>
            </w:pPr>
          </w:p>
        </w:tc>
      </w:tr>
      <w:tr w:rsidR="004528B4" w:rsidRPr="00052D75" w14:paraId="413ED6F9"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0579F167"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 xml:space="preserve">Achternaam </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322E9CB7" w14:textId="77777777" w:rsidR="004528B4" w:rsidRPr="00052D75" w:rsidRDefault="004528B4" w:rsidP="008B7497">
            <w:pPr>
              <w:spacing w:after="0" w:line="276" w:lineRule="auto"/>
              <w:rPr>
                <w:rFonts w:eastAsia="Times New Roman"/>
                <w:lang w:eastAsia="nl-NL"/>
              </w:rPr>
            </w:pPr>
          </w:p>
        </w:tc>
      </w:tr>
      <w:tr w:rsidR="004528B4" w:rsidRPr="00052D75" w14:paraId="277FAD32"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22C9D4AB"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Jongen / meisje</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33F05F2A" w14:textId="77777777" w:rsidR="004528B4" w:rsidRPr="00052D75" w:rsidRDefault="004528B4" w:rsidP="008B7497">
            <w:pPr>
              <w:spacing w:after="0" w:line="276" w:lineRule="auto"/>
              <w:rPr>
                <w:rFonts w:eastAsia="Times New Roman"/>
                <w:lang w:eastAsia="nl-NL"/>
              </w:rPr>
            </w:pPr>
          </w:p>
        </w:tc>
      </w:tr>
      <w:tr w:rsidR="004528B4" w:rsidRPr="00052D75" w14:paraId="6FDF59E0"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68240FF5"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 xml:space="preserve">Geboortedatum </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4A851E11" w14:textId="77777777" w:rsidR="004528B4" w:rsidRPr="00052D75" w:rsidRDefault="004528B4" w:rsidP="008B7497">
            <w:pPr>
              <w:spacing w:after="0" w:line="276" w:lineRule="auto"/>
              <w:rPr>
                <w:rFonts w:eastAsia="Times New Roman"/>
                <w:lang w:eastAsia="nl-NL"/>
              </w:rPr>
            </w:pPr>
          </w:p>
        </w:tc>
      </w:tr>
    </w:tbl>
    <w:p w14:paraId="3261AD10" w14:textId="77777777" w:rsidR="004528B4" w:rsidRDefault="004528B4" w:rsidP="004528B4"/>
    <w:p w14:paraId="62781E67" w14:textId="77777777" w:rsidR="009B18C1" w:rsidRDefault="009B18C1" w:rsidP="009B18C1">
      <w:pPr>
        <w:pStyle w:val="Geenafstand"/>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550"/>
        <w:gridCol w:w="6522"/>
      </w:tblGrid>
      <w:tr w:rsidR="004528B4" w:rsidRPr="00052D75" w14:paraId="6ED3059A" w14:textId="77777777" w:rsidTr="008B7497">
        <w:trPr>
          <w:trHeight w:val="425"/>
        </w:trPr>
        <w:tc>
          <w:tcPr>
            <w:tcW w:w="9072" w:type="dxa"/>
            <w:gridSpan w:val="2"/>
            <w:tcBorders>
              <w:top w:val="nil"/>
              <w:left w:val="nil"/>
              <w:bottom w:val="nil"/>
              <w:right w:val="nil"/>
            </w:tcBorders>
            <w:shd w:val="clear" w:color="auto" w:fill="auto"/>
            <w:vAlign w:val="center"/>
          </w:tcPr>
          <w:p w14:paraId="6839071E" w14:textId="77777777" w:rsidR="004528B4" w:rsidRPr="00052D75" w:rsidRDefault="004528B4" w:rsidP="008B7497">
            <w:pPr>
              <w:spacing w:after="0" w:line="276" w:lineRule="auto"/>
              <w:rPr>
                <w:rFonts w:eastAsia="Times New Roman"/>
                <w:bCs/>
                <w:color w:val="ED7D31"/>
                <w:sz w:val="32"/>
                <w:lang w:eastAsia="nl-NL"/>
              </w:rPr>
            </w:pPr>
            <w:r w:rsidRPr="00052D75">
              <w:rPr>
                <w:rFonts w:eastAsia="Times New Roman"/>
                <w:color w:val="ED7D31"/>
                <w:sz w:val="32"/>
                <w:lang w:eastAsia="nl-NL"/>
              </w:rPr>
              <w:t>School</w:t>
            </w:r>
          </w:p>
        </w:tc>
      </w:tr>
      <w:tr w:rsidR="004528B4" w:rsidRPr="00052D75" w14:paraId="25C1B1AF" w14:textId="77777777" w:rsidTr="008B7497">
        <w:trPr>
          <w:trHeight w:val="397"/>
        </w:trPr>
        <w:tc>
          <w:tcPr>
            <w:tcW w:w="2550" w:type="dxa"/>
            <w:tcBorders>
              <w:top w:val="nil"/>
              <w:left w:val="nil"/>
              <w:bottom w:val="single" w:sz="4" w:space="0" w:color="A5A5A5"/>
              <w:right w:val="single" w:sz="4" w:space="0" w:color="auto"/>
            </w:tcBorders>
            <w:shd w:val="clear" w:color="auto" w:fill="auto"/>
            <w:vAlign w:val="center"/>
          </w:tcPr>
          <w:p w14:paraId="308AE0E1"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 xml:space="preserve">Naam </w:t>
            </w:r>
            <w:r>
              <w:rPr>
                <w:rFonts w:eastAsia="Times New Roman"/>
                <w:lang w:eastAsia="nl-NL"/>
              </w:rPr>
              <w:t>school</w:t>
            </w:r>
          </w:p>
        </w:tc>
        <w:tc>
          <w:tcPr>
            <w:tcW w:w="6522" w:type="dxa"/>
            <w:tcBorders>
              <w:top w:val="nil"/>
              <w:left w:val="single" w:sz="4" w:space="0" w:color="auto"/>
              <w:bottom w:val="single" w:sz="4" w:space="0" w:color="A5A5A5"/>
              <w:right w:val="nil"/>
            </w:tcBorders>
            <w:shd w:val="clear" w:color="auto" w:fill="auto"/>
            <w:vAlign w:val="center"/>
          </w:tcPr>
          <w:p w14:paraId="5AE1DBFF" w14:textId="77777777" w:rsidR="004528B4" w:rsidRPr="00052D75" w:rsidRDefault="004528B4" w:rsidP="008B7497">
            <w:pPr>
              <w:spacing w:after="0" w:line="276" w:lineRule="auto"/>
              <w:rPr>
                <w:rFonts w:eastAsia="Times New Roman"/>
                <w:lang w:eastAsia="nl-NL"/>
              </w:rPr>
            </w:pPr>
          </w:p>
        </w:tc>
      </w:tr>
      <w:tr w:rsidR="004528B4" w:rsidRPr="00052D75" w14:paraId="228ACA42"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12CA5D92"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Groep / leerjaar</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78745917" w14:textId="77777777" w:rsidR="004528B4" w:rsidRPr="00052D75" w:rsidRDefault="004528B4" w:rsidP="008B7497">
            <w:pPr>
              <w:spacing w:after="0" w:line="276" w:lineRule="auto"/>
              <w:rPr>
                <w:rFonts w:eastAsia="Times New Roman"/>
                <w:lang w:eastAsia="nl-NL"/>
              </w:rPr>
            </w:pPr>
          </w:p>
        </w:tc>
      </w:tr>
      <w:tr w:rsidR="004528B4" w:rsidRPr="00052D75" w14:paraId="1ABA9317" w14:textId="77777777" w:rsidTr="008B7497">
        <w:trPr>
          <w:trHeight w:val="397"/>
        </w:trPr>
        <w:tc>
          <w:tcPr>
            <w:tcW w:w="9072" w:type="dxa"/>
            <w:gridSpan w:val="2"/>
            <w:tcBorders>
              <w:top w:val="single" w:sz="4" w:space="0" w:color="A5A5A5"/>
              <w:left w:val="nil"/>
              <w:bottom w:val="single" w:sz="4" w:space="0" w:color="A5A5A5"/>
              <w:right w:val="nil"/>
            </w:tcBorders>
            <w:shd w:val="clear" w:color="auto" w:fill="EDEDED" w:themeFill="accent3" w:themeFillTint="33"/>
            <w:vAlign w:val="center"/>
          </w:tcPr>
          <w:p w14:paraId="417E060A" w14:textId="77777777" w:rsidR="004528B4" w:rsidRPr="000A5D82" w:rsidRDefault="004528B4" w:rsidP="008B7497">
            <w:pPr>
              <w:spacing w:after="0" w:line="276" w:lineRule="auto"/>
              <w:rPr>
                <w:rFonts w:eastAsia="Times New Roman"/>
                <w:b/>
                <w:bCs/>
                <w:lang w:eastAsia="nl-NL"/>
              </w:rPr>
            </w:pPr>
            <w:r w:rsidRPr="000A5D82">
              <w:rPr>
                <w:rFonts w:eastAsia="Times New Roman"/>
                <w:b/>
                <w:bCs/>
                <w:lang w:eastAsia="nl-NL"/>
              </w:rPr>
              <w:t>Contactpersoon school</w:t>
            </w:r>
          </w:p>
        </w:tc>
      </w:tr>
      <w:tr w:rsidR="004528B4" w:rsidRPr="00052D75" w14:paraId="6997F864"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02A98A96" w14:textId="77777777" w:rsidR="004528B4" w:rsidRDefault="004528B4" w:rsidP="008B7497">
            <w:pPr>
              <w:spacing w:after="0" w:line="276" w:lineRule="auto"/>
              <w:rPr>
                <w:rFonts w:eastAsia="Times New Roman"/>
                <w:lang w:eastAsia="nl-NL"/>
              </w:rPr>
            </w:pPr>
            <w:r>
              <w:rPr>
                <w:rFonts w:eastAsia="Times New Roman"/>
                <w:lang w:eastAsia="nl-NL"/>
              </w:rPr>
              <w:t>Voornaam + Achternaam</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3D365CEE" w14:textId="77777777" w:rsidR="004528B4" w:rsidRPr="00052D75" w:rsidRDefault="004528B4" w:rsidP="008B7497">
            <w:pPr>
              <w:spacing w:after="0" w:line="276" w:lineRule="auto"/>
              <w:rPr>
                <w:rFonts w:eastAsia="Times New Roman"/>
                <w:lang w:eastAsia="nl-NL"/>
              </w:rPr>
            </w:pPr>
          </w:p>
        </w:tc>
      </w:tr>
      <w:tr w:rsidR="004528B4" w:rsidRPr="00052D75" w14:paraId="67FAE76F"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062114AF" w14:textId="77777777" w:rsidR="004528B4" w:rsidRDefault="004528B4" w:rsidP="008B7497">
            <w:pPr>
              <w:spacing w:after="0" w:line="276" w:lineRule="auto"/>
              <w:rPr>
                <w:rFonts w:eastAsia="Times New Roman"/>
                <w:lang w:eastAsia="nl-NL"/>
              </w:rPr>
            </w:pPr>
            <w:r>
              <w:rPr>
                <w:rFonts w:eastAsia="Times New Roman"/>
                <w:lang w:eastAsia="nl-NL"/>
              </w:rPr>
              <w:t>Functie</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3E2336D2" w14:textId="77777777" w:rsidR="004528B4" w:rsidRPr="00052D75" w:rsidRDefault="004528B4" w:rsidP="008B7497">
            <w:pPr>
              <w:spacing w:after="0" w:line="276" w:lineRule="auto"/>
              <w:rPr>
                <w:rFonts w:eastAsia="Times New Roman"/>
                <w:lang w:eastAsia="nl-NL"/>
              </w:rPr>
            </w:pPr>
          </w:p>
        </w:tc>
      </w:tr>
      <w:tr w:rsidR="004528B4" w:rsidRPr="00052D75" w14:paraId="624C5CB9"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1F8D82AA" w14:textId="77777777" w:rsidR="004528B4" w:rsidRDefault="004528B4" w:rsidP="008B7497">
            <w:pPr>
              <w:spacing w:after="0" w:line="276" w:lineRule="auto"/>
              <w:rPr>
                <w:rFonts w:eastAsia="Times New Roman"/>
                <w:lang w:eastAsia="nl-NL"/>
              </w:rPr>
            </w:pPr>
            <w:r>
              <w:rPr>
                <w:rFonts w:eastAsia="Times New Roman"/>
                <w:lang w:eastAsia="nl-NL"/>
              </w:rPr>
              <w:t>E-mailadres</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12DA7878" w14:textId="77777777" w:rsidR="004528B4" w:rsidRPr="00052D75" w:rsidRDefault="004528B4" w:rsidP="008B7497">
            <w:pPr>
              <w:spacing w:after="0" w:line="276" w:lineRule="auto"/>
              <w:rPr>
                <w:rFonts w:eastAsia="Times New Roman"/>
                <w:lang w:eastAsia="nl-NL"/>
              </w:rPr>
            </w:pPr>
          </w:p>
        </w:tc>
      </w:tr>
      <w:tr w:rsidR="004528B4" w:rsidRPr="00052D75" w14:paraId="7E2D398C"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268E09D6" w14:textId="77777777" w:rsidR="004528B4" w:rsidRDefault="004528B4" w:rsidP="008B7497">
            <w:pPr>
              <w:spacing w:after="0" w:line="276" w:lineRule="auto"/>
              <w:rPr>
                <w:rFonts w:eastAsia="Times New Roman"/>
                <w:lang w:eastAsia="nl-NL"/>
              </w:rPr>
            </w:pPr>
            <w:r>
              <w:rPr>
                <w:rFonts w:eastAsia="Times New Roman"/>
                <w:lang w:eastAsia="nl-NL"/>
              </w:rPr>
              <w:t>Telefoonnummer</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321C2E69" w14:textId="77777777" w:rsidR="004528B4" w:rsidRPr="00052D75" w:rsidRDefault="004528B4" w:rsidP="008B7497">
            <w:pPr>
              <w:spacing w:after="0" w:line="276" w:lineRule="auto"/>
              <w:rPr>
                <w:rFonts w:eastAsia="Times New Roman"/>
                <w:lang w:eastAsia="nl-NL"/>
              </w:rPr>
            </w:pPr>
          </w:p>
        </w:tc>
      </w:tr>
    </w:tbl>
    <w:p w14:paraId="2805B409" w14:textId="77777777" w:rsidR="004528B4" w:rsidRDefault="004528B4" w:rsidP="004528B4"/>
    <w:sectPr w:rsidR="004528B4" w:rsidSect="001C2237">
      <w:headerReference w:type="default" r:id="rId16"/>
      <w:pgSz w:w="11906" w:h="16838"/>
      <w:pgMar w:top="1702" w:right="1417" w:bottom="993" w:left="1417"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D1C9" w14:textId="77777777" w:rsidR="006D391D" w:rsidRDefault="006D391D" w:rsidP="00661778">
      <w:pPr>
        <w:spacing w:after="0" w:line="240" w:lineRule="auto"/>
      </w:pPr>
      <w:r>
        <w:separator/>
      </w:r>
    </w:p>
  </w:endnote>
  <w:endnote w:type="continuationSeparator" w:id="0">
    <w:p w14:paraId="4AC94C71" w14:textId="77777777" w:rsidR="006D391D" w:rsidRDefault="006D391D" w:rsidP="00661778">
      <w:pPr>
        <w:spacing w:after="0" w:line="240" w:lineRule="auto"/>
      </w:pPr>
      <w:r>
        <w:continuationSeparator/>
      </w:r>
    </w:p>
  </w:endnote>
  <w:endnote w:type="continuationNotice" w:id="1">
    <w:p w14:paraId="68C55CEA" w14:textId="77777777" w:rsidR="006D391D" w:rsidRDefault="006D3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80673"/>
      <w:docPartObj>
        <w:docPartGallery w:val="Page Numbers (Bottom of Page)"/>
        <w:docPartUnique/>
      </w:docPartObj>
    </w:sdtPr>
    <w:sdtEndPr>
      <w:rPr>
        <w:sz w:val="18"/>
        <w:szCs w:val="18"/>
      </w:rPr>
    </w:sdtEndPr>
    <w:sdtContent>
      <w:p w14:paraId="61312F02" w14:textId="12BBC2E7" w:rsidR="008349A4" w:rsidRPr="008349A4" w:rsidRDefault="008349A4">
        <w:pPr>
          <w:pStyle w:val="Voettekst"/>
          <w:jc w:val="right"/>
          <w:rPr>
            <w:sz w:val="18"/>
            <w:szCs w:val="18"/>
          </w:rPr>
        </w:pPr>
        <w:r w:rsidRPr="008349A4">
          <w:rPr>
            <w:sz w:val="18"/>
            <w:szCs w:val="18"/>
          </w:rPr>
          <w:fldChar w:fldCharType="begin"/>
        </w:r>
        <w:r w:rsidRPr="008349A4">
          <w:rPr>
            <w:sz w:val="18"/>
            <w:szCs w:val="18"/>
          </w:rPr>
          <w:instrText>PAGE   \* MERGEFORMAT</w:instrText>
        </w:r>
        <w:r w:rsidRPr="008349A4">
          <w:rPr>
            <w:sz w:val="18"/>
            <w:szCs w:val="18"/>
          </w:rPr>
          <w:fldChar w:fldCharType="separate"/>
        </w:r>
        <w:r w:rsidRPr="008349A4">
          <w:rPr>
            <w:sz w:val="18"/>
            <w:szCs w:val="18"/>
          </w:rPr>
          <w:t>2</w:t>
        </w:r>
        <w:r w:rsidRPr="008349A4">
          <w:rPr>
            <w:sz w:val="18"/>
            <w:szCs w:val="18"/>
          </w:rPr>
          <w:fldChar w:fldCharType="end"/>
        </w:r>
      </w:p>
    </w:sdtContent>
  </w:sdt>
  <w:p w14:paraId="19A425EF" w14:textId="77777777" w:rsidR="008349A4" w:rsidRDefault="008349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16C2" w14:textId="77777777" w:rsidR="006D391D" w:rsidRDefault="006D391D" w:rsidP="00661778">
      <w:pPr>
        <w:spacing w:after="0" w:line="240" w:lineRule="auto"/>
      </w:pPr>
      <w:r>
        <w:separator/>
      </w:r>
    </w:p>
  </w:footnote>
  <w:footnote w:type="continuationSeparator" w:id="0">
    <w:p w14:paraId="13DBDB2B" w14:textId="77777777" w:rsidR="006D391D" w:rsidRDefault="006D391D" w:rsidP="00661778">
      <w:pPr>
        <w:spacing w:after="0" w:line="240" w:lineRule="auto"/>
      </w:pPr>
      <w:r>
        <w:continuationSeparator/>
      </w:r>
    </w:p>
  </w:footnote>
  <w:footnote w:type="continuationNotice" w:id="1">
    <w:p w14:paraId="1494C2FC" w14:textId="77777777" w:rsidR="006D391D" w:rsidRDefault="006D3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3946" w14:textId="606CD922" w:rsidR="00437EDF" w:rsidRPr="001C2237" w:rsidRDefault="00DC33A9" w:rsidP="001C2237">
    <w:pPr>
      <w:pStyle w:val="Titel"/>
    </w:pPr>
    <w:r>
      <w:t>Toestemmingsformulier</w:t>
    </w:r>
    <w:r w:rsidR="009635D8">
      <w:t xml:space="preserve"> </w:t>
    </w:r>
    <w:r w:rsidR="00BE68DB" w:rsidRPr="00AD1575">
      <w:rPr>
        <w:sz w:val="32"/>
        <w:szCs w:val="52"/>
      </w:rPr>
      <w:t xml:space="preserve">– </w:t>
    </w:r>
    <w:r w:rsidR="000669AC" w:rsidRPr="00AD1575">
      <w:rPr>
        <w:sz w:val="32"/>
        <w:szCs w:val="52"/>
      </w:rPr>
      <w:t xml:space="preserve">voor </w:t>
    </w:r>
    <w:r w:rsidR="00E5365F" w:rsidRPr="00AD1575">
      <w:rPr>
        <w:sz w:val="32"/>
        <w:szCs w:val="52"/>
      </w:rPr>
      <w:t xml:space="preserve">het </w:t>
    </w:r>
    <w:r w:rsidR="00BE68DB" w:rsidRPr="00AD1575">
      <w:rPr>
        <w:sz w:val="32"/>
        <w:szCs w:val="52"/>
      </w:rPr>
      <w:t>de</w:t>
    </w:r>
    <w:r w:rsidR="007A11C0" w:rsidRPr="00AD1575">
      <w:rPr>
        <w:sz w:val="32"/>
        <w:szCs w:val="52"/>
      </w:rPr>
      <w:t xml:space="preserve">len van gegevens met </w:t>
    </w:r>
    <w:r w:rsidR="001E78CD">
      <w:rPr>
        <w:color w:val="ED7D31" w:themeColor="accent2"/>
        <w:sz w:val="32"/>
        <w:szCs w:val="52"/>
      </w:rPr>
      <w:t xml:space="preserve">het expertteam HB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D6D" w14:textId="77777777" w:rsidR="00AE4677" w:rsidRDefault="00A87C36" w:rsidP="00AE4677">
    <w:pPr>
      <w:pStyle w:val="Titel"/>
    </w:pPr>
    <w:r>
      <w:rPr>
        <w:noProof/>
        <w:lang w:eastAsia="nl-NL"/>
      </w:rPr>
      <w:drawing>
        <wp:anchor distT="0" distB="0" distL="114300" distR="114300" simplePos="0" relativeHeight="251658240" behindDoc="1" locked="0" layoutInCell="1" allowOverlap="1" wp14:anchorId="338E7E19" wp14:editId="570551C4">
          <wp:simplePos x="0" y="0"/>
          <wp:positionH relativeFrom="column">
            <wp:posOffset>4196080</wp:posOffset>
          </wp:positionH>
          <wp:positionV relativeFrom="paragraph">
            <wp:posOffset>-125730</wp:posOffset>
          </wp:positionV>
          <wp:extent cx="1722091" cy="835346"/>
          <wp:effectExtent l="0" t="0" r="0" b="317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73" cy="84411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Toestemmingsformulier </w:t>
    </w:r>
  </w:p>
  <w:p w14:paraId="7640BAC3" w14:textId="7C9D9E1D" w:rsidR="00AE4677" w:rsidRPr="00D07382" w:rsidRDefault="00A6462F" w:rsidP="00D07382">
    <w:pPr>
      <w:pStyle w:val="Titel"/>
      <w:rPr>
        <w:sz w:val="36"/>
      </w:rPr>
    </w:pPr>
    <w:r>
      <w:rPr>
        <w:sz w:val="36"/>
      </w:rPr>
      <w:t xml:space="preserve">deel 1 </w:t>
    </w:r>
    <w:r w:rsidR="00A87C36" w:rsidRPr="00437EDF">
      <w:rPr>
        <w:sz w:val="36"/>
      </w:rPr>
      <w:t xml:space="preserve">– </w:t>
    </w:r>
    <w:r w:rsidR="00DC33A9">
      <w:rPr>
        <w:sz w:val="36"/>
      </w:rPr>
      <w:t>d</w:t>
    </w:r>
    <w:r w:rsidR="0076323A">
      <w:rPr>
        <w:sz w:val="36"/>
      </w:rPr>
      <w:t>e</w:t>
    </w:r>
    <w:r w:rsidR="00DC33A9">
      <w:rPr>
        <w:sz w:val="36"/>
      </w:rPr>
      <w:t xml:space="preserve">len van gegevens met </w:t>
    </w:r>
    <w:r w:rsidR="00DC33A9" w:rsidRPr="00DC33A9">
      <w:rPr>
        <w:color w:val="ED7D31" w:themeColor="accent2"/>
        <w:sz w:val="36"/>
      </w:rPr>
      <w:t>expertgroep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0FE7" w14:textId="186EA243" w:rsidR="0013460D" w:rsidRDefault="009635D8" w:rsidP="00437EDF">
    <w:pPr>
      <w:pStyle w:val="Titel"/>
      <w:rPr>
        <w:color w:val="ED7D31" w:themeColor="accent2"/>
        <w:sz w:val="36"/>
      </w:rPr>
    </w:pPr>
    <w:r w:rsidRPr="009635D8">
      <w:rPr>
        <w:szCs w:val="180"/>
      </w:rPr>
      <w:t>Overzicht</w:t>
    </w:r>
    <w:r w:rsidR="007516E3" w:rsidRPr="009635D8">
      <w:rPr>
        <w:szCs w:val="180"/>
      </w:rPr>
      <w:t xml:space="preserve"> </w:t>
    </w:r>
    <w:r w:rsidR="001C2237">
      <w:rPr>
        <w:color w:val="ED7D31" w:themeColor="accent2"/>
        <w:sz w:val="36"/>
      </w:rPr>
      <w:t>– g</w:t>
    </w:r>
    <w:r w:rsidR="007516E3" w:rsidRPr="007516E3">
      <w:rPr>
        <w:color w:val="ED7D31" w:themeColor="accent2"/>
        <w:sz w:val="36"/>
      </w:rPr>
      <w:t>egevens</w:t>
    </w:r>
    <w:r w:rsidR="0013460D" w:rsidRPr="007516E3">
      <w:rPr>
        <w:color w:val="ED7D31" w:themeColor="accent2"/>
        <w:sz w:val="36"/>
      </w:rPr>
      <w:t xml:space="preserve"> </w:t>
    </w:r>
    <w:r w:rsidR="00465A7F">
      <w:rPr>
        <w:color w:val="ED7D31" w:themeColor="accent2"/>
        <w:sz w:val="36"/>
      </w:rPr>
      <w:t>voor de aanvraag</w:t>
    </w:r>
  </w:p>
  <w:p w14:paraId="2100F2BC" w14:textId="77777777" w:rsidR="001C2237" w:rsidRPr="001C2237" w:rsidRDefault="001C2237" w:rsidP="001C2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B40F6"/>
    <w:multiLevelType w:val="hybridMultilevel"/>
    <w:tmpl w:val="C5E0D9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C9"/>
    <w:rsid w:val="000077D7"/>
    <w:rsid w:val="00012CB5"/>
    <w:rsid w:val="0001431E"/>
    <w:rsid w:val="0002197F"/>
    <w:rsid w:val="00033D69"/>
    <w:rsid w:val="000448D1"/>
    <w:rsid w:val="0005721F"/>
    <w:rsid w:val="000669AC"/>
    <w:rsid w:val="000B1A21"/>
    <w:rsid w:val="000B7177"/>
    <w:rsid w:val="000F4C3C"/>
    <w:rsid w:val="0010156C"/>
    <w:rsid w:val="001219E3"/>
    <w:rsid w:val="00124CF1"/>
    <w:rsid w:val="00127727"/>
    <w:rsid w:val="00131D4D"/>
    <w:rsid w:val="0013460D"/>
    <w:rsid w:val="001352FD"/>
    <w:rsid w:val="00143CB5"/>
    <w:rsid w:val="00145F8F"/>
    <w:rsid w:val="001502D8"/>
    <w:rsid w:val="001B4BBC"/>
    <w:rsid w:val="001C2237"/>
    <w:rsid w:val="001D0445"/>
    <w:rsid w:val="001E78CD"/>
    <w:rsid w:val="001F34FD"/>
    <w:rsid w:val="002148FC"/>
    <w:rsid w:val="00221BAE"/>
    <w:rsid w:val="002527E7"/>
    <w:rsid w:val="00271787"/>
    <w:rsid w:val="0027660D"/>
    <w:rsid w:val="00293874"/>
    <w:rsid w:val="002A65A3"/>
    <w:rsid w:val="002B0501"/>
    <w:rsid w:val="002B62B5"/>
    <w:rsid w:val="002C34E9"/>
    <w:rsid w:val="002D2E76"/>
    <w:rsid w:val="002F4F8D"/>
    <w:rsid w:val="00330814"/>
    <w:rsid w:val="003B407D"/>
    <w:rsid w:val="004237F0"/>
    <w:rsid w:val="004243BD"/>
    <w:rsid w:val="00441520"/>
    <w:rsid w:val="004528B4"/>
    <w:rsid w:val="004613AE"/>
    <w:rsid w:val="00465A7F"/>
    <w:rsid w:val="0047380C"/>
    <w:rsid w:val="00496764"/>
    <w:rsid w:val="004A0D48"/>
    <w:rsid w:val="004A393E"/>
    <w:rsid w:val="004B1009"/>
    <w:rsid w:val="004B6F9E"/>
    <w:rsid w:val="004C0525"/>
    <w:rsid w:val="004C488D"/>
    <w:rsid w:val="004D4D14"/>
    <w:rsid w:val="004D5765"/>
    <w:rsid w:val="004F1A18"/>
    <w:rsid w:val="004F6135"/>
    <w:rsid w:val="004F6343"/>
    <w:rsid w:val="00503DC2"/>
    <w:rsid w:val="00506651"/>
    <w:rsid w:val="00525112"/>
    <w:rsid w:val="00537167"/>
    <w:rsid w:val="00542347"/>
    <w:rsid w:val="00556E4B"/>
    <w:rsid w:val="0058224B"/>
    <w:rsid w:val="00591688"/>
    <w:rsid w:val="00597E52"/>
    <w:rsid w:val="005C0AFA"/>
    <w:rsid w:val="005C5B37"/>
    <w:rsid w:val="00622708"/>
    <w:rsid w:val="0063027E"/>
    <w:rsid w:val="006373CB"/>
    <w:rsid w:val="00661778"/>
    <w:rsid w:val="00667E75"/>
    <w:rsid w:val="006D2FE9"/>
    <w:rsid w:val="006D391D"/>
    <w:rsid w:val="006D48EE"/>
    <w:rsid w:val="007211B0"/>
    <w:rsid w:val="00723EFB"/>
    <w:rsid w:val="00726BC9"/>
    <w:rsid w:val="007516E3"/>
    <w:rsid w:val="0076323A"/>
    <w:rsid w:val="00791274"/>
    <w:rsid w:val="00791AA8"/>
    <w:rsid w:val="007A11C0"/>
    <w:rsid w:val="007B6907"/>
    <w:rsid w:val="007D35EC"/>
    <w:rsid w:val="00812372"/>
    <w:rsid w:val="008161CD"/>
    <w:rsid w:val="008254D0"/>
    <w:rsid w:val="008349A4"/>
    <w:rsid w:val="008464AA"/>
    <w:rsid w:val="00860E3F"/>
    <w:rsid w:val="00877886"/>
    <w:rsid w:val="008E29F9"/>
    <w:rsid w:val="00905E7B"/>
    <w:rsid w:val="00910CBE"/>
    <w:rsid w:val="00912B03"/>
    <w:rsid w:val="00953F22"/>
    <w:rsid w:val="009635D8"/>
    <w:rsid w:val="0097708C"/>
    <w:rsid w:val="009919A6"/>
    <w:rsid w:val="009B18C1"/>
    <w:rsid w:val="009C488B"/>
    <w:rsid w:val="009F4FE2"/>
    <w:rsid w:val="00A00F78"/>
    <w:rsid w:val="00A026B5"/>
    <w:rsid w:val="00A06AB0"/>
    <w:rsid w:val="00A23211"/>
    <w:rsid w:val="00A25182"/>
    <w:rsid w:val="00A35832"/>
    <w:rsid w:val="00A555B7"/>
    <w:rsid w:val="00A6462F"/>
    <w:rsid w:val="00A67AF2"/>
    <w:rsid w:val="00A70964"/>
    <w:rsid w:val="00A71366"/>
    <w:rsid w:val="00A76E87"/>
    <w:rsid w:val="00A820A6"/>
    <w:rsid w:val="00A822E2"/>
    <w:rsid w:val="00A847C0"/>
    <w:rsid w:val="00A87C36"/>
    <w:rsid w:val="00AD1575"/>
    <w:rsid w:val="00AE76A3"/>
    <w:rsid w:val="00AF2E84"/>
    <w:rsid w:val="00B10781"/>
    <w:rsid w:val="00B25367"/>
    <w:rsid w:val="00B272AF"/>
    <w:rsid w:val="00B431B5"/>
    <w:rsid w:val="00B57383"/>
    <w:rsid w:val="00BB22E0"/>
    <w:rsid w:val="00BC3B61"/>
    <w:rsid w:val="00BD330A"/>
    <w:rsid w:val="00BD6A41"/>
    <w:rsid w:val="00BE68DB"/>
    <w:rsid w:val="00C107A9"/>
    <w:rsid w:val="00C14315"/>
    <w:rsid w:val="00C2108A"/>
    <w:rsid w:val="00C32D1B"/>
    <w:rsid w:val="00C43765"/>
    <w:rsid w:val="00C55D38"/>
    <w:rsid w:val="00C639D9"/>
    <w:rsid w:val="00C7067B"/>
    <w:rsid w:val="00CC728E"/>
    <w:rsid w:val="00CC7CDE"/>
    <w:rsid w:val="00CD1454"/>
    <w:rsid w:val="00CD6A96"/>
    <w:rsid w:val="00CF132A"/>
    <w:rsid w:val="00D07382"/>
    <w:rsid w:val="00D10128"/>
    <w:rsid w:val="00D13CC7"/>
    <w:rsid w:val="00D2051E"/>
    <w:rsid w:val="00D5122B"/>
    <w:rsid w:val="00D82C2D"/>
    <w:rsid w:val="00DB0413"/>
    <w:rsid w:val="00DB4E07"/>
    <w:rsid w:val="00DC33A9"/>
    <w:rsid w:val="00E44BB5"/>
    <w:rsid w:val="00E5365F"/>
    <w:rsid w:val="00E84281"/>
    <w:rsid w:val="00EC04E6"/>
    <w:rsid w:val="00EF484C"/>
    <w:rsid w:val="00F0364E"/>
    <w:rsid w:val="00F20FDE"/>
    <w:rsid w:val="00F935CA"/>
    <w:rsid w:val="00FD0473"/>
    <w:rsid w:val="00FD1EDC"/>
    <w:rsid w:val="00FD25CD"/>
    <w:rsid w:val="00FD2CF9"/>
    <w:rsid w:val="00FF1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64EFC"/>
  <w15:chartTrackingRefBased/>
  <w15:docId w15:val="{86AA1CE2-BCF7-42D3-AE89-9CE24FE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044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6B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6BC9"/>
    <w:rPr>
      <w:rFonts w:ascii="Calibri" w:eastAsia="Calibri" w:hAnsi="Calibri" w:cs="Times New Roman"/>
    </w:rPr>
  </w:style>
  <w:style w:type="paragraph" w:styleId="Titel">
    <w:name w:val="Title"/>
    <w:basedOn w:val="Standaard"/>
    <w:next w:val="Standaard"/>
    <w:link w:val="TitelChar"/>
    <w:uiPriority w:val="10"/>
    <w:qFormat/>
    <w:rsid w:val="00726BC9"/>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basedOn w:val="Standaardalinea-lettertype"/>
    <w:link w:val="Titel"/>
    <w:uiPriority w:val="10"/>
    <w:rsid w:val="00726BC9"/>
    <w:rPr>
      <w:rFonts w:ascii="Calibri Light" w:eastAsia="Times New Roman" w:hAnsi="Calibri Light" w:cs="Times New Roman"/>
      <w:spacing w:val="-10"/>
      <w:kern w:val="28"/>
      <w:sz w:val="56"/>
      <w:szCs w:val="56"/>
    </w:rPr>
  </w:style>
  <w:style w:type="character" w:styleId="Verwijzingopmerking">
    <w:name w:val="annotation reference"/>
    <w:basedOn w:val="Standaardalinea-lettertype"/>
    <w:uiPriority w:val="99"/>
    <w:semiHidden/>
    <w:unhideWhenUsed/>
    <w:rsid w:val="00726BC9"/>
    <w:rPr>
      <w:sz w:val="16"/>
      <w:szCs w:val="16"/>
    </w:rPr>
  </w:style>
  <w:style w:type="paragraph" w:styleId="Tekstopmerking">
    <w:name w:val="annotation text"/>
    <w:basedOn w:val="Standaard"/>
    <w:link w:val="TekstopmerkingChar"/>
    <w:uiPriority w:val="99"/>
    <w:semiHidden/>
    <w:unhideWhenUsed/>
    <w:rsid w:val="00726BC9"/>
    <w:pPr>
      <w:spacing w:line="240" w:lineRule="auto"/>
    </w:pPr>
  </w:style>
  <w:style w:type="character" w:customStyle="1" w:styleId="TekstopmerkingChar">
    <w:name w:val="Tekst opmerking Char"/>
    <w:basedOn w:val="Standaardalinea-lettertype"/>
    <w:link w:val="Tekstopmerking"/>
    <w:uiPriority w:val="99"/>
    <w:semiHidden/>
    <w:rsid w:val="00726BC9"/>
    <w:rPr>
      <w:rFonts w:ascii="Calibri" w:eastAsia="Calibri" w:hAnsi="Calibri" w:cs="Times New Roman"/>
    </w:rPr>
  </w:style>
  <w:style w:type="character" w:styleId="Hyperlink">
    <w:name w:val="Hyperlink"/>
    <w:basedOn w:val="Standaardalinea-lettertype"/>
    <w:uiPriority w:val="99"/>
    <w:unhideWhenUsed/>
    <w:rsid w:val="00726BC9"/>
    <w:rPr>
      <w:color w:val="0563C1" w:themeColor="hyperlink"/>
      <w:u w:val="single"/>
    </w:rPr>
  </w:style>
  <w:style w:type="paragraph" w:styleId="Geenafstand">
    <w:name w:val="No Spacing"/>
    <w:uiPriority w:val="1"/>
    <w:qFormat/>
    <w:rsid w:val="00726BC9"/>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6617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778"/>
    <w:rPr>
      <w:rFonts w:ascii="Calibri" w:eastAsia="Calibri" w:hAnsi="Calibri" w:cs="Times New Roman"/>
    </w:rPr>
  </w:style>
  <w:style w:type="table" w:styleId="Tabelraster">
    <w:name w:val="Table Grid"/>
    <w:basedOn w:val="Standaardtabel"/>
    <w:uiPriority w:val="39"/>
    <w:rsid w:val="0062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B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wvamsterdamdieme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076b6c-19ba-4aea-a465-e5a42904fa36">VV2C73RD5CWS-2082449532-1321</_dlc_DocId>
    <_dlc_DocIdUrl xmlns="64076b6c-19ba-4aea-a465-e5a42904fa36">
      <Url>https://swvpoadamdiemen.sharepoint.com/sites/Algemeen/_layouts/15/DocIdRedir.aspx?ID=VV2C73RD5CWS-2082449532-1321</Url>
      <Description>VV2C73RD5CWS-2082449532-1321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04E58DA4C06245A93D22DB7E333B4C" ma:contentTypeVersion="9" ma:contentTypeDescription="Een nieuw document maken." ma:contentTypeScope="" ma:versionID="a34cb057bd8b2162ffd1c318dbec9790">
  <xsd:schema xmlns:xsd="http://www.w3.org/2001/XMLSchema" xmlns:xs="http://www.w3.org/2001/XMLSchema" xmlns:p="http://schemas.microsoft.com/office/2006/metadata/properties" xmlns:ns2="64076b6c-19ba-4aea-a465-e5a42904fa36" xmlns:ns3="dd592dc6-f58c-4d3e-b702-4d9a0241d9e1" targetNamespace="http://schemas.microsoft.com/office/2006/metadata/properties" ma:root="true" ma:fieldsID="698988b4d0bbaf31ee5d84fbdf995693" ns2:_="" ns3:_="">
    <xsd:import namespace="64076b6c-19ba-4aea-a465-e5a42904fa36"/>
    <xsd:import namespace="dd592dc6-f58c-4d3e-b702-4d9a0241d9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76b6c-19ba-4aea-a465-e5a42904fa3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92dc6-f58c-4d3e-b702-4d9a0241d9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ADE1-242D-4DD1-B7DF-22D72EF73988}">
  <ds:schemaRefs>
    <ds:schemaRef ds:uri="http://schemas.microsoft.com/sharepoint/events"/>
  </ds:schemaRefs>
</ds:datastoreItem>
</file>

<file path=customXml/itemProps2.xml><?xml version="1.0" encoding="utf-8"?>
<ds:datastoreItem xmlns:ds="http://schemas.openxmlformats.org/officeDocument/2006/customXml" ds:itemID="{499B1A3E-39F8-4E45-B9E2-8EDC1E7EAA6B}">
  <ds:schemaRefs>
    <ds:schemaRef ds:uri="http://schemas.microsoft.com/sharepoint/v3/contenttype/forms"/>
  </ds:schemaRefs>
</ds:datastoreItem>
</file>

<file path=customXml/itemProps3.xml><?xml version="1.0" encoding="utf-8"?>
<ds:datastoreItem xmlns:ds="http://schemas.openxmlformats.org/officeDocument/2006/customXml" ds:itemID="{EDF16237-97DB-435A-95FE-47DC33DCCC36}">
  <ds:schemaRefs>
    <ds:schemaRef ds:uri="http://schemas.microsoft.com/office/2006/metadata/properties"/>
    <ds:schemaRef ds:uri="http://schemas.microsoft.com/office/infopath/2007/PartnerControls"/>
    <ds:schemaRef ds:uri="64076b6c-19ba-4aea-a465-e5a42904fa36"/>
  </ds:schemaRefs>
</ds:datastoreItem>
</file>

<file path=customXml/itemProps4.xml><?xml version="1.0" encoding="utf-8"?>
<ds:datastoreItem xmlns:ds="http://schemas.openxmlformats.org/officeDocument/2006/customXml" ds:itemID="{6BBC1B13-223B-4A04-BF3A-4A690BE58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76b6c-19ba-4aea-a465-e5a42904fa36"/>
    <ds:schemaRef ds:uri="dd592dc6-f58c-4d3e-b702-4d9a0241d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3490F6-72EA-4C64-8F66-54FABD78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496</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Drenthen</dc:creator>
  <cp:keywords/>
  <dc:description/>
  <cp:lastModifiedBy>Danielle Drenthen</cp:lastModifiedBy>
  <cp:revision>47</cp:revision>
  <cp:lastPrinted>2022-02-22T11:25:00Z</cp:lastPrinted>
  <dcterms:created xsi:type="dcterms:W3CDTF">2022-02-22T14:14:00Z</dcterms:created>
  <dcterms:modified xsi:type="dcterms:W3CDTF">2022-02-25T09:17:00Z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0x0101005C04E58DA4C06245A93D22DB7E333B4C</vt:lpwstr>
  </property>
  <property fmtid="{D5CDD505-2E9C-101B-9397-08002B2CF9AE}" pid="3" name="_dlc_DocIdItemGuid">
    <vt:lpwstr>5133a566-d943-4a98-8007-0381e38b4952</vt:lpwstr>
  </property>
</Properties>
</file>